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B52" w:rsidRPr="009054B9" w:rsidRDefault="006B5B52" w:rsidP="001D4D50">
      <w:pPr>
        <w:rPr>
          <w:sz w:val="12"/>
          <w:szCs w:val="12"/>
        </w:rPr>
      </w:pPr>
      <w:r>
        <w:br w:type="column"/>
      </w:r>
    </w:p>
    <w:tbl>
      <w:tblPr>
        <w:tblW w:w="1074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4"/>
        <w:gridCol w:w="137"/>
        <w:gridCol w:w="127"/>
        <w:gridCol w:w="1559"/>
        <w:gridCol w:w="426"/>
        <w:gridCol w:w="1928"/>
        <w:gridCol w:w="15"/>
        <w:gridCol w:w="26"/>
        <w:gridCol w:w="1843"/>
        <w:gridCol w:w="1857"/>
        <w:gridCol w:w="1418"/>
        <w:gridCol w:w="20"/>
      </w:tblGrid>
      <w:tr w:rsidR="00F757E5" w:rsidTr="00BE39D9">
        <w:trPr>
          <w:trHeight w:hRule="exact" w:val="284"/>
        </w:trPr>
        <w:tc>
          <w:tcPr>
            <w:tcW w:w="1074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757E5" w:rsidRPr="00242D0D" w:rsidRDefault="009054B9" w:rsidP="006266CD">
            <w:pPr>
              <w:tabs>
                <w:tab w:val="right" w:pos="4908"/>
              </w:tabs>
              <w:ind w:left="48"/>
              <w:rPr>
                <w:b/>
                <w:sz w:val="20"/>
                <w:szCs w:val="20"/>
              </w:rPr>
            </w:pPr>
            <w:r w:rsidRPr="00242D0D">
              <w:rPr>
                <w:b/>
                <w:smallCaps/>
                <w:sz w:val="20"/>
                <w:szCs w:val="20"/>
              </w:rPr>
              <w:t xml:space="preserve">Ministerstvo </w:t>
            </w:r>
            <w:r w:rsidR="006266CD">
              <w:rPr>
                <w:b/>
                <w:smallCaps/>
                <w:sz w:val="20"/>
                <w:szCs w:val="20"/>
              </w:rPr>
              <w:t>školství, mládeže a tělovýchovy</w:t>
            </w:r>
            <w:r w:rsidR="006F7EEB">
              <w:rPr>
                <w:b/>
                <w:smallCaps/>
                <w:sz w:val="20"/>
                <w:szCs w:val="20"/>
              </w:rPr>
              <w:t>, Karmelitská 5</w:t>
            </w:r>
            <w:r w:rsidRPr="00242D0D">
              <w:rPr>
                <w:b/>
                <w:smallCaps/>
                <w:sz w:val="20"/>
                <w:szCs w:val="20"/>
              </w:rPr>
              <w:t>, 118 12</w:t>
            </w:r>
            <w:r w:rsidR="006266CD">
              <w:rPr>
                <w:b/>
                <w:smallCaps/>
                <w:sz w:val="20"/>
                <w:szCs w:val="20"/>
              </w:rPr>
              <w:t xml:space="preserve"> Praha 1</w:t>
            </w:r>
          </w:p>
        </w:tc>
      </w:tr>
      <w:tr w:rsidR="00465D6A" w:rsidTr="00BE39D9">
        <w:trPr>
          <w:gridAfter w:val="1"/>
          <w:wAfter w:w="20" w:type="dxa"/>
          <w:trHeight w:hRule="exact" w:val="284"/>
        </w:trPr>
        <w:tc>
          <w:tcPr>
            <w:tcW w:w="1653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465D6A" w:rsidRPr="00F757E5" w:rsidRDefault="00465D6A" w:rsidP="001F739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757E5">
              <w:rPr>
                <w:rFonts w:ascii="Arial" w:hAnsi="Arial" w:cs="Arial"/>
                <w:b/>
                <w:sz w:val="20"/>
                <w:szCs w:val="20"/>
              </w:rPr>
              <w:t>Referent</w:t>
            </w:r>
            <w:r w:rsidR="009E79DD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BB27A0">
              <w:rPr>
                <w:rFonts w:ascii="Arial" w:hAnsi="Arial" w:cs="Arial"/>
                <w:b/>
                <w:sz w:val="20"/>
                <w:szCs w:val="20"/>
              </w:rPr>
              <w:t>linka:</w:t>
            </w:r>
            <w:r w:rsidR="009E79DD">
              <w:rPr>
                <w:rFonts w:ascii="Arial" w:hAnsi="Arial" w:cs="Arial"/>
                <w:b/>
                <w:sz w:val="20"/>
                <w:szCs w:val="20"/>
              </w:rPr>
              <w:t xml:space="preserve"> linka</w:t>
            </w:r>
            <w:r w:rsidRPr="00F757E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928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465D6A" w:rsidRPr="00A11B73" w:rsidRDefault="00664082" w:rsidP="00664082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PhDr. Lukáš Levák, linka</w:t>
            </w:r>
            <w:r w:rsidR="00A11B73" w:rsidRPr="00A11B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720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511</w:t>
            </w:r>
          </w:p>
        </w:tc>
        <w:tc>
          <w:tcPr>
            <w:tcW w:w="5144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465D6A" w:rsidRPr="00A11B73" w:rsidRDefault="00465D6A" w:rsidP="00F47953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 w:rsidRPr="00A11B73">
              <w:rPr>
                <w:rFonts w:ascii="Arial" w:hAnsi="Arial" w:cs="Arial"/>
                <w:b/>
                <w:sz w:val="20"/>
                <w:szCs w:val="20"/>
              </w:rPr>
              <w:t>Odesílatel/Adresát:</w:t>
            </w:r>
            <w:r w:rsidR="00A772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132DC" w:rsidRPr="00A77208">
              <w:rPr>
                <w:rFonts w:ascii="Arial" w:hAnsi="Arial" w:cs="Arial"/>
                <w:sz w:val="20"/>
                <w:szCs w:val="20"/>
              </w:rPr>
              <w:t>MŠMT</w:t>
            </w:r>
            <w:r w:rsidR="006F7EEB">
              <w:rPr>
                <w:rFonts w:ascii="Arial" w:hAnsi="Arial" w:cs="Arial"/>
                <w:sz w:val="20"/>
                <w:szCs w:val="20"/>
              </w:rPr>
              <w:t>/</w:t>
            </w:r>
            <w:r w:rsidR="006F7EEB">
              <w:t xml:space="preserve"> </w:t>
            </w:r>
            <w:r w:rsidR="00F47953">
              <w:rPr>
                <w:rFonts w:ascii="Arial" w:hAnsi="Arial" w:cs="Arial"/>
                <w:sz w:val="20"/>
                <w:szCs w:val="20"/>
              </w:rPr>
              <w:t>členové vlády ČR</w:t>
            </w:r>
          </w:p>
        </w:tc>
      </w:tr>
      <w:tr w:rsidR="00465D6A" w:rsidTr="00BE39D9">
        <w:trPr>
          <w:gridAfter w:val="1"/>
          <w:wAfter w:w="20" w:type="dxa"/>
          <w:trHeight w:hRule="exact" w:val="284"/>
        </w:trPr>
        <w:tc>
          <w:tcPr>
            <w:tcW w:w="1653" w:type="dxa"/>
            <w:gridSpan w:val="4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465D6A" w:rsidRPr="00F757E5" w:rsidRDefault="00465D6A" w:rsidP="001F739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757E5">
              <w:rPr>
                <w:rFonts w:ascii="Arial" w:hAnsi="Arial" w:cs="Arial"/>
                <w:b/>
                <w:sz w:val="20"/>
                <w:szCs w:val="20"/>
              </w:rPr>
              <w:t>Útvar:</w:t>
            </w:r>
          </w:p>
        </w:tc>
        <w:tc>
          <w:tcPr>
            <w:tcW w:w="3928" w:type="dxa"/>
            <w:gridSpan w:val="4"/>
            <w:tcBorders>
              <w:top w:val="nil"/>
              <w:left w:val="nil"/>
            </w:tcBorders>
            <w:vAlign w:val="center"/>
          </w:tcPr>
          <w:p w:rsidR="00465D6A" w:rsidRPr="00A11B73" w:rsidRDefault="00A11B73" w:rsidP="009054B9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 w:rsidRPr="00A11B73">
              <w:rPr>
                <w:rFonts w:ascii="Arial" w:hAnsi="Arial" w:cs="Arial"/>
                <w:sz w:val="20"/>
                <w:szCs w:val="20"/>
              </w:rPr>
              <w:t>Odbor výzkumu a vývoje, 31</w:t>
            </w:r>
          </w:p>
        </w:tc>
        <w:tc>
          <w:tcPr>
            <w:tcW w:w="5144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465D6A" w:rsidRPr="00A11B73" w:rsidRDefault="00465D6A" w:rsidP="001F739E">
            <w:pPr>
              <w:tabs>
                <w:tab w:val="right" w:pos="4908"/>
              </w:tabs>
              <w:ind w:left="48"/>
              <w:rPr>
                <w:b/>
                <w:sz w:val="20"/>
                <w:szCs w:val="20"/>
              </w:rPr>
            </w:pPr>
          </w:p>
        </w:tc>
      </w:tr>
      <w:tr w:rsidR="00596642" w:rsidTr="00BE39D9">
        <w:trPr>
          <w:gridAfter w:val="1"/>
          <w:wAfter w:w="20" w:type="dxa"/>
          <w:trHeight w:hRule="exact" w:val="441"/>
        </w:trPr>
        <w:tc>
          <w:tcPr>
            <w:tcW w:w="1526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96642" w:rsidRPr="00F757E5" w:rsidRDefault="009964FE" w:rsidP="00B31B2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757E5">
              <w:rPr>
                <w:rFonts w:ascii="Arial" w:hAnsi="Arial" w:cs="Arial"/>
                <w:b/>
                <w:sz w:val="20"/>
                <w:szCs w:val="20"/>
              </w:rPr>
              <w:t>Číslo jednací:</w:t>
            </w:r>
          </w:p>
        </w:tc>
        <w:tc>
          <w:tcPr>
            <w:tcW w:w="4040" w:type="dxa"/>
            <w:gridSpan w:val="4"/>
            <w:tcBorders>
              <w:left w:val="single" w:sz="4" w:space="0" w:color="auto"/>
            </w:tcBorders>
            <w:vAlign w:val="center"/>
          </w:tcPr>
          <w:p w:rsidR="00596642" w:rsidRPr="00A11B73" w:rsidRDefault="007B7252" w:rsidP="002261A5">
            <w:pPr>
              <w:tabs>
                <w:tab w:val="right" w:pos="4860"/>
              </w:tabs>
              <w:rPr>
                <w:rFonts w:ascii="Arial" w:hAnsi="Arial" w:cs="Arial"/>
                <w:b/>
              </w:rPr>
            </w:pPr>
            <w:r w:rsidRPr="007B7252">
              <w:rPr>
                <w:rFonts w:ascii="Arial" w:hAnsi="Arial" w:cs="Arial"/>
                <w:b/>
              </w:rPr>
              <w:t>MSMT-12200/2017-2</w:t>
            </w:r>
          </w:p>
        </w:tc>
        <w:tc>
          <w:tcPr>
            <w:tcW w:w="1884" w:type="dxa"/>
            <w:gridSpan w:val="3"/>
            <w:vAlign w:val="center"/>
          </w:tcPr>
          <w:p w:rsidR="00596642" w:rsidRPr="00A11B73" w:rsidRDefault="002261A5" w:rsidP="002261A5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11B73">
              <w:rPr>
                <w:rFonts w:ascii="Arial" w:hAnsi="Arial" w:cs="Arial"/>
                <w:b/>
                <w:sz w:val="20"/>
                <w:szCs w:val="20"/>
              </w:rPr>
              <w:t>Datum doručení:</w:t>
            </w:r>
          </w:p>
        </w:tc>
        <w:tc>
          <w:tcPr>
            <w:tcW w:w="3275" w:type="dxa"/>
            <w:gridSpan w:val="2"/>
            <w:tcBorders>
              <w:right w:val="single" w:sz="12" w:space="0" w:color="auto"/>
            </w:tcBorders>
            <w:vAlign w:val="center"/>
          </w:tcPr>
          <w:p w:rsidR="00596642" w:rsidRPr="00A11B73" w:rsidRDefault="00596642" w:rsidP="00C335C8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200" w:rsidTr="00BE39D9">
        <w:trPr>
          <w:gridAfter w:val="1"/>
          <w:wAfter w:w="20" w:type="dxa"/>
          <w:trHeight w:hRule="exact" w:val="284"/>
        </w:trPr>
        <w:tc>
          <w:tcPr>
            <w:tcW w:w="1526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97200" w:rsidRPr="00F757E5" w:rsidRDefault="00C97200" w:rsidP="00C97200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PID:</w:t>
            </w:r>
          </w:p>
        </w:tc>
        <w:tc>
          <w:tcPr>
            <w:tcW w:w="4040" w:type="dxa"/>
            <w:gridSpan w:val="4"/>
            <w:tcBorders>
              <w:left w:val="single" w:sz="4" w:space="0" w:color="auto"/>
            </w:tcBorders>
            <w:vAlign w:val="center"/>
          </w:tcPr>
          <w:p w:rsidR="00C97200" w:rsidRPr="00A11B73" w:rsidRDefault="007B7252" w:rsidP="00C97200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B7252">
              <w:rPr>
                <w:rFonts w:ascii="Arial" w:hAnsi="Arial" w:cs="Arial"/>
                <w:b/>
                <w:sz w:val="20"/>
                <w:szCs w:val="20"/>
              </w:rPr>
              <w:t>MSMT7XLAMN</w:t>
            </w:r>
          </w:p>
        </w:tc>
        <w:tc>
          <w:tcPr>
            <w:tcW w:w="1884" w:type="dxa"/>
            <w:gridSpan w:val="3"/>
            <w:vAlign w:val="center"/>
          </w:tcPr>
          <w:p w:rsidR="00C97200" w:rsidRPr="00A11B73" w:rsidRDefault="002261A5" w:rsidP="00C97200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11B73">
              <w:rPr>
                <w:rFonts w:ascii="Arial" w:hAnsi="Arial" w:cs="Arial"/>
                <w:sz w:val="20"/>
                <w:szCs w:val="20"/>
              </w:rPr>
              <w:t>Cizí č. j:</w:t>
            </w:r>
          </w:p>
        </w:tc>
        <w:tc>
          <w:tcPr>
            <w:tcW w:w="3275" w:type="dxa"/>
            <w:gridSpan w:val="2"/>
            <w:tcBorders>
              <w:right w:val="single" w:sz="12" w:space="0" w:color="auto"/>
            </w:tcBorders>
            <w:vAlign w:val="center"/>
          </w:tcPr>
          <w:p w:rsidR="00C97200" w:rsidRPr="00887428" w:rsidRDefault="00C97200" w:rsidP="00C97200">
            <w:pPr>
              <w:tabs>
                <w:tab w:val="right" w:pos="4860"/>
              </w:tabs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465D6A" w:rsidTr="00BE39D9">
        <w:trPr>
          <w:gridAfter w:val="1"/>
          <w:wAfter w:w="20" w:type="dxa"/>
          <w:trHeight w:hRule="exact" w:val="284"/>
        </w:trPr>
        <w:tc>
          <w:tcPr>
            <w:tcW w:w="1653" w:type="dxa"/>
            <w:gridSpan w:val="4"/>
            <w:tcBorders>
              <w:left w:val="single" w:sz="12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465D6A" w:rsidRPr="00596642" w:rsidRDefault="002261A5" w:rsidP="002261A5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96642">
              <w:rPr>
                <w:rFonts w:ascii="Arial" w:hAnsi="Arial" w:cs="Arial"/>
                <w:b/>
                <w:sz w:val="20"/>
                <w:szCs w:val="20"/>
              </w:rPr>
              <w:t>Č. j. související:</w:t>
            </w:r>
          </w:p>
        </w:tc>
        <w:tc>
          <w:tcPr>
            <w:tcW w:w="1985" w:type="dxa"/>
            <w:gridSpan w:val="2"/>
            <w:tcBorders>
              <w:left w:val="nil"/>
              <w:bottom w:val="nil"/>
            </w:tcBorders>
            <w:vAlign w:val="center"/>
          </w:tcPr>
          <w:p w:rsidR="00465D6A" w:rsidRPr="00A11B73" w:rsidRDefault="00465D6A" w:rsidP="00180066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9" w:type="dxa"/>
            <w:gridSpan w:val="3"/>
            <w:vMerge w:val="restart"/>
            <w:tcBorders>
              <w:right w:val="nil"/>
            </w:tcBorders>
            <w:vAlign w:val="center"/>
          </w:tcPr>
          <w:p w:rsidR="00465D6A" w:rsidRPr="003B0233" w:rsidRDefault="00465D6A" w:rsidP="001F739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B0233">
              <w:rPr>
                <w:rFonts w:ascii="Arial" w:hAnsi="Arial" w:cs="Arial"/>
                <w:b/>
                <w:sz w:val="20"/>
                <w:szCs w:val="20"/>
              </w:rPr>
              <w:t>Počet listů</w:t>
            </w:r>
            <w:r w:rsidR="00BB27A0" w:rsidRPr="003B023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B0233">
              <w:rPr>
                <w:rFonts w:ascii="Arial" w:hAnsi="Arial" w:cs="Arial"/>
                <w:b/>
                <w:sz w:val="20"/>
                <w:szCs w:val="20"/>
              </w:rPr>
              <w:t>příloh:</w:t>
            </w:r>
          </w:p>
        </w:tc>
        <w:tc>
          <w:tcPr>
            <w:tcW w:w="1843" w:type="dxa"/>
            <w:vMerge w:val="restart"/>
            <w:tcBorders>
              <w:left w:val="nil"/>
            </w:tcBorders>
            <w:vAlign w:val="center"/>
          </w:tcPr>
          <w:p w:rsidR="00465D6A" w:rsidRPr="003B0233" w:rsidRDefault="00EA555F" w:rsidP="00C07EF8">
            <w:pPr>
              <w:tabs>
                <w:tab w:val="right" w:pos="4908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2+1</w:t>
            </w:r>
          </w:p>
        </w:tc>
        <w:tc>
          <w:tcPr>
            <w:tcW w:w="327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465D6A" w:rsidRPr="003A237C" w:rsidRDefault="00465D6A" w:rsidP="007B7252">
            <w:pPr>
              <w:tabs>
                <w:tab w:val="right" w:pos="4908"/>
              </w:tabs>
              <w:ind w:left="48"/>
              <w:rPr>
                <w:rFonts w:ascii="Arial" w:hAnsi="Arial" w:cs="Arial"/>
                <w:b/>
                <w:sz w:val="20"/>
                <w:szCs w:val="20"/>
              </w:rPr>
            </w:pPr>
            <w:r w:rsidRPr="003A237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3A237C">
              <w:rPr>
                <w:rFonts w:ascii="Arial" w:hAnsi="Arial" w:cs="Arial"/>
                <w:b/>
                <w:sz w:val="20"/>
                <w:szCs w:val="20"/>
              </w:rPr>
              <w:t>yřízení: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725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5D552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11B73" w:rsidRPr="00A11B7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92E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B7252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11B73" w:rsidRPr="00A11B7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92E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11B73" w:rsidRPr="00A11B73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7B725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465D6A" w:rsidTr="00BE39D9">
        <w:trPr>
          <w:gridAfter w:val="1"/>
          <w:wAfter w:w="20" w:type="dxa"/>
          <w:trHeight w:hRule="exact" w:val="284"/>
        </w:trPr>
        <w:tc>
          <w:tcPr>
            <w:tcW w:w="1653" w:type="dxa"/>
            <w:gridSpan w:val="4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465D6A" w:rsidRPr="001F739E" w:rsidRDefault="00465D6A" w:rsidP="001F739E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</w:tcBorders>
            <w:vAlign w:val="center"/>
          </w:tcPr>
          <w:p w:rsidR="00465D6A" w:rsidRPr="00A11B73" w:rsidRDefault="00465D6A" w:rsidP="00180066">
            <w:pPr>
              <w:tabs>
                <w:tab w:val="right" w:pos="486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vMerge/>
            <w:tcBorders>
              <w:right w:val="nil"/>
            </w:tcBorders>
            <w:vAlign w:val="center"/>
          </w:tcPr>
          <w:p w:rsidR="00465D6A" w:rsidRPr="00A11B73" w:rsidRDefault="00465D6A" w:rsidP="001F739E">
            <w:pPr>
              <w:tabs>
                <w:tab w:val="right" w:pos="4860"/>
              </w:tabs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</w:tcBorders>
            <w:vAlign w:val="center"/>
          </w:tcPr>
          <w:p w:rsidR="00465D6A" w:rsidRPr="001F739E" w:rsidRDefault="00465D6A" w:rsidP="001F739E">
            <w:pPr>
              <w:tabs>
                <w:tab w:val="right" w:pos="4908"/>
              </w:tabs>
              <w:ind w:left="22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465D6A" w:rsidRPr="001F739E" w:rsidRDefault="00465D6A" w:rsidP="001F739E">
            <w:pPr>
              <w:tabs>
                <w:tab w:val="right" w:pos="4908"/>
              </w:tabs>
              <w:ind w:left="48"/>
              <w:rPr>
                <w:b/>
                <w:sz w:val="20"/>
                <w:szCs w:val="20"/>
              </w:rPr>
            </w:pPr>
          </w:p>
        </w:tc>
      </w:tr>
      <w:tr w:rsidR="00180066" w:rsidTr="00BE39D9">
        <w:trPr>
          <w:gridAfter w:val="1"/>
          <w:wAfter w:w="20" w:type="dxa"/>
          <w:trHeight w:hRule="exact" w:val="996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180066" w:rsidRPr="00596642" w:rsidRDefault="00180066" w:rsidP="001F739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96642">
              <w:rPr>
                <w:rFonts w:ascii="Arial" w:hAnsi="Arial" w:cs="Arial"/>
                <w:b/>
                <w:sz w:val="20"/>
                <w:szCs w:val="20"/>
              </w:rPr>
              <w:t>Věc:</w:t>
            </w:r>
          </w:p>
        </w:tc>
        <w:tc>
          <w:tcPr>
            <w:tcW w:w="10050" w:type="dxa"/>
            <w:gridSpan w:val="11"/>
            <w:tcBorders>
              <w:right w:val="single" w:sz="12" w:space="0" w:color="auto"/>
            </w:tcBorders>
            <w:vAlign w:val="center"/>
          </w:tcPr>
          <w:p w:rsidR="00180066" w:rsidRPr="00A11B73" w:rsidRDefault="007B7252" w:rsidP="00D906D0">
            <w:pPr>
              <w:tabs>
                <w:tab w:val="right" w:pos="4908"/>
              </w:tabs>
              <w:rPr>
                <w:rFonts w:ascii="Arial" w:hAnsi="Arial" w:cs="Arial"/>
                <w:b/>
              </w:rPr>
            </w:pPr>
            <w:r w:rsidRPr="007B7252">
              <w:rPr>
                <w:rFonts w:ascii="Arial" w:hAnsi="Arial" w:cs="Arial"/>
                <w:b/>
              </w:rPr>
              <w:t xml:space="preserve">Akční plán rozvoje lidských zdrojů pro výzkum, vývoj a inovace a genderové rovnosti ve výzkumu, vývoji a inovacích v ČR </w:t>
            </w:r>
            <w:r>
              <w:rPr>
                <w:rFonts w:ascii="Arial" w:hAnsi="Arial" w:cs="Arial"/>
                <w:b/>
              </w:rPr>
              <w:t>–</w:t>
            </w:r>
            <w:r w:rsidRPr="007B7252">
              <w:rPr>
                <w:rFonts w:ascii="Arial" w:hAnsi="Arial" w:cs="Arial"/>
                <w:b/>
              </w:rPr>
              <w:t xml:space="preserve"> meziresortní připomínkové řízení</w:t>
            </w:r>
          </w:p>
        </w:tc>
      </w:tr>
      <w:tr w:rsidR="009E79DD" w:rsidTr="00BE39D9">
        <w:trPr>
          <w:gridAfter w:val="1"/>
          <w:wAfter w:w="20" w:type="dxa"/>
          <w:trHeight w:hRule="exact" w:val="287"/>
        </w:trPr>
        <w:tc>
          <w:tcPr>
            <w:tcW w:w="10725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9DD" w:rsidRPr="009E79DD" w:rsidRDefault="009656DA" w:rsidP="009656DA">
            <w:pPr>
              <w:tabs>
                <w:tab w:val="right" w:pos="4908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Pohyb </w:t>
            </w:r>
            <w:r w:rsidR="002261A5">
              <w:rPr>
                <w:rFonts w:ascii="Arial" w:hAnsi="Arial" w:cs="Arial"/>
                <w:b/>
              </w:rPr>
              <w:t>dokumentu</w:t>
            </w:r>
          </w:p>
        </w:tc>
      </w:tr>
      <w:tr w:rsidR="00BE39D9" w:rsidTr="002A027E">
        <w:trPr>
          <w:gridAfter w:val="1"/>
          <w:wAfter w:w="20" w:type="dxa"/>
          <w:trHeight w:val="283"/>
        </w:trPr>
        <w:tc>
          <w:tcPr>
            <w:tcW w:w="10725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39D9" w:rsidRDefault="00BE39D9" w:rsidP="002A027E">
            <w:pPr>
              <w:tabs>
                <w:tab w:val="right" w:pos="48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Před vypravením: (funkce/útvar)</w:t>
            </w:r>
          </w:p>
        </w:tc>
      </w:tr>
      <w:tr w:rsidR="00BE39D9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39D9" w:rsidRPr="00D2052C" w:rsidRDefault="00BE39D9" w:rsidP="00BE39D9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BE39D9" w:rsidRPr="00D2052C" w:rsidRDefault="00BE39D9" w:rsidP="00BE39D9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BE39D9" w:rsidRDefault="00BE39D9" w:rsidP="00BE39D9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39D9" w:rsidRPr="00F70F44" w:rsidRDefault="00BE39D9" w:rsidP="00BE39D9">
            <w:pPr>
              <w:ind w:left="3558"/>
              <w:rPr>
                <w:rFonts w:ascii="Arial" w:hAnsi="Arial" w:cs="Arial"/>
                <w:sz w:val="18"/>
                <w:szCs w:val="18"/>
              </w:rPr>
            </w:pPr>
            <w:r w:rsidRPr="00F70F44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A77208" w:rsidRPr="00A77208" w:rsidRDefault="00A77208" w:rsidP="00A77208">
            <w:pPr>
              <w:tabs>
                <w:tab w:val="right" w:pos="48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77208">
              <w:rPr>
                <w:rFonts w:ascii="Arial" w:hAnsi="Arial" w:cs="Arial"/>
                <w:b/>
                <w:sz w:val="18"/>
                <w:szCs w:val="18"/>
              </w:rPr>
              <w:t>PhDr. Lukáš Levák, ŘO</w:t>
            </w:r>
            <w:r w:rsidR="00EA55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208"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  <w:p w:rsidR="00435C85" w:rsidRPr="00F70F44" w:rsidRDefault="00A77208" w:rsidP="00A77208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F70F44">
              <w:rPr>
                <w:rFonts w:ascii="Arial" w:hAnsi="Arial" w:cs="Arial"/>
                <w:sz w:val="18"/>
                <w:szCs w:val="18"/>
              </w:rPr>
              <w:t>e stanovisku</w:t>
            </w:r>
          </w:p>
        </w:tc>
      </w:tr>
      <w:tr w:rsidR="00BE39D9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39D9" w:rsidRPr="00D2052C" w:rsidRDefault="00BE39D9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BE39D9" w:rsidRPr="00D2052C" w:rsidRDefault="00BE39D9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BE39D9" w:rsidRDefault="00BE39D9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39D9" w:rsidRPr="00F70F44" w:rsidRDefault="00BE39D9" w:rsidP="002441FE">
            <w:pPr>
              <w:ind w:left="3558"/>
              <w:rPr>
                <w:rFonts w:ascii="Arial" w:hAnsi="Arial" w:cs="Arial"/>
                <w:sz w:val="18"/>
                <w:szCs w:val="18"/>
              </w:rPr>
            </w:pPr>
            <w:r w:rsidRPr="00F70F44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6F7EEB" w:rsidRPr="006F7EEB" w:rsidRDefault="006F7EEB" w:rsidP="006F7EEB">
            <w:pPr>
              <w:tabs>
                <w:tab w:val="right" w:pos="48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F7EEB">
              <w:rPr>
                <w:rFonts w:ascii="Arial" w:hAnsi="Arial" w:cs="Arial"/>
                <w:b/>
                <w:sz w:val="18"/>
                <w:szCs w:val="18"/>
              </w:rPr>
              <w:t>Ing. Robert Plaga, Ph.D., NM 3</w:t>
            </w:r>
          </w:p>
          <w:p w:rsidR="00BE39D9" w:rsidRPr="006F7EEB" w:rsidRDefault="006F7EEB" w:rsidP="006F7EEB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 w:rsidRPr="006F7EEB">
              <w:rPr>
                <w:rFonts w:ascii="Arial" w:hAnsi="Arial" w:cs="Arial"/>
                <w:sz w:val="18"/>
                <w:szCs w:val="18"/>
              </w:rPr>
              <w:t xml:space="preserve">ke </w:t>
            </w:r>
            <w:r w:rsidRPr="00F70F44">
              <w:rPr>
                <w:rFonts w:ascii="Arial" w:hAnsi="Arial" w:cs="Arial"/>
                <w:sz w:val="18"/>
                <w:szCs w:val="18"/>
              </w:rPr>
              <w:t>stanovisku</w:t>
            </w:r>
          </w:p>
        </w:tc>
      </w:tr>
      <w:tr w:rsidR="00F47953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953" w:rsidRPr="00D2052C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F47953" w:rsidRPr="00D2052C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F47953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953" w:rsidRPr="00F70F44" w:rsidRDefault="00F47953" w:rsidP="00F47953">
            <w:pPr>
              <w:ind w:left="3558"/>
              <w:rPr>
                <w:rFonts w:ascii="Arial" w:hAnsi="Arial" w:cs="Arial"/>
                <w:sz w:val="18"/>
                <w:szCs w:val="18"/>
              </w:rPr>
            </w:pPr>
            <w:r w:rsidRPr="00F70F44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F47953" w:rsidRPr="00A77208" w:rsidRDefault="00C50864" w:rsidP="00F47953">
            <w:pPr>
              <w:tabs>
                <w:tab w:val="right" w:pos="48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Mgr. Miroslav Jašurek, VO K1</w:t>
            </w:r>
          </w:p>
          <w:p w:rsidR="00F47953" w:rsidRPr="00F70F44" w:rsidRDefault="00F47953" w:rsidP="00F47953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F7EEB">
              <w:rPr>
                <w:rFonts w:ascii="Arial" w:hAnsi="Arial" w:cs="Arial"/>
                <w:sz w:val="18"/>
                <w:szCs w:val="18"/>
              </w:rPr>
              <w:t>ke stanovisku</w:t>
            </w:r>
          </w:p>
        </w:tc>
      </w:tr>
      <w:tr w:rsidR="00F47953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953" w:rsidRPr="00D2052C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F47953" w:rsidRPr="00D2052C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F47953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953" w:rsidRPr="00F70F44" w:rsidRDefault="00F47953" w:rsidP="00F47953">
            <w:pPr>
              <w:ind w:left="3558"/>
              <w:rPr>
                <w:rFonts w:ascii="Arial" w:hAnsi="Arial" w:cs="Arial"/>
                <w:sz w:val="18"/>
                <w:szCs w:val="18"/>
              </w:rPr>
            </w:pPr>
            <w:r w:rsidRPr="00F70F44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F47953" w:rsidRPr="00A77208" w:rsidRDefault="00C50864" w:rsidP="00F47953">
            <w:pPr>
              <w:tabs>
                <w:tab w:val="right" w:pos="48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Mgr. Jaromír Beran, ŘO K2</w:t>
            </w:r>
          </w:p>
          <w:p w:rsidR="00F47953" w:rsidRPr="00F70F44" w:rsidRDefault="00F47953" w:rsidP="00F47953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F7EEB">
              <w:rPr>
                <w:rFonts w:ascii="Arial" w:hAnsi="Arial" w:cs="Arial"/>
                <w:sz w:val="18"/>
                <w:szCs w:val="18"/>
              </w:rPr>
              <w:t>ke stanovisku</w:t>
            </w:r>
          </w:p>
        </w:tc>
      </w:tr>
      <w:tr w:rsidR="00F47953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47953" w:rsidRPr="00D2052C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F47953" w:rsidRPr="00D2052C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F47953" w:rsidRDefault="00F47953" w:rsidP="00F47953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7953" w:rsidRPr="00D2052C" w:rsidRDefault="00F47953" w:rsidP="00F47953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F47953" w:rsidRDefault="007B7252" w:rsidP="00F47953">
            <w:pPr>
              <w:tabs>
                <w:tab w:val="right" w:pos="48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prof. PhDr. Stanislav </w:t>
            </w:r>
            <w:r w:rsidR="00EA555F">
              <w:rPr>
                <w:rFonts w:ascii="Arial" w:hAnsi="Arial" w:cs="Arial"/>
                <w:b/>
                <w:sz w:val="18"/>
                <w:szCs w:val="18"/>
              </w:rPr>
              <w:t>Š</w:t>
            </w:r>
            <w:r>
              <w:rPr>
                <w:rFonts w:ascii="Arial" w:hAnsi="Arial" w:cs="Arial"/>
                <w:b/>
                <w:sz w:val="18"/>
                <w:szCs w:val="18"/>
              </w:rPr>
              <w:t>tech</w:t>
            </w:r>
            <w:r w:rsidR="00F47953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F47953" w:rsidRPr="006F7EE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CSc</w:t>
            </w:r>
            <w:r w:rsidR="00F47953" w:rsidRPr="006F7EE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F47953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ministr</w:t>
            </w:r>
          </w:p>
          <w:p w:rsidR="00F47953" w:rsidRPr="006F7EEB" w:rsidRDefault="00F47953" w:rsidP="00F47953">
            <w:pPr>
              <w:tabs>
                <w:tab w:val="right" w:pos="48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podpisu dopisu</w:t>
            </w:r>
          </w:p>
        </w:tc>
      </w:tr>
      <w:tr w:rsidR="00062CFA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2CFA" w:rsidRPr="00D2052C" w:rsidRDefault="00062CFA" w:rsidP="00062CFA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062CFA" w:rsidRPr="00D2052C" w:rsidRDefault="00062CFA" w:rsidP="00062CFA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062CFA" w:rsidRDefault="00062CFA" w:rsidP="00062CFA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CFA" w:rsidRPr="00D2052C" w:rsidRDefault="00062CFA" w:rsidP="00062CFA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062CFA" w:rsidRPr="006F7EEB" w:rsidRDefault="00062CFA" w:rsidP="00062CFA">
            <w:pPr>
              <w:tabs>
                <w:tab w:val="right" w:pos="48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461D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461D" w:rsidRPr="00D2052C" w:rsidRDefault="000E461D" w:rsidP="000E461D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0E461D" w:rsidRPr="00D2052C" w:rsidRDefault="000E461D" w:rsidP="000E461D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0E461D" w:rsidRDefault="000E461D" w:rsidP="000E461D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461D" w:rsidRPr="00D2052C" w:rsidRDefault="000E461D" w:rsidP="000E461D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0E461D" w:rsidRPr="006F7EEB" w:rsidRDefault="000E461D" w:rsidP="000E461D">
            <w:pPr>
              <w:tabs>
                <w:tab w:val="right" w:pos="48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027E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2A027E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27E" w:rsidRPr="00D2052C" w:rsidRDefault="002A027E" w:rsidP="002441FE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2A027E" w:rsidRDefault="002A027E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F44" w:rsidRDefault="00F70F44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27E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2A027E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27E" w:rsidRPr="00D2052C" w:rsidRDefault="002A027E" w:rsidP="002441FE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2A027E" w:rsidRDefault="002A027E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F44" w:rsidRDefault="00F70F44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27E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2A027E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27E" w:rsidRPr="00D2052C" w:rsidRDefault="002A027E" w:rsidP="002441FE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2A027E" w:rsidRDefault="002A027E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F44" w:rsidRDefault="00F70F44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27E" w:rsidTr="002A027E">
        <w:trPr>
          <w:gridAfter w:val="1"/>
          <w:wAfter w:w="20" w:type="dxa"/>
          <w:trHeight w:val="292"/>
        </w:trPr>
        <w:tc>
          <w:tcPr>
            <w:tcW w:w="10725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27E" w:rsidRPr="002A027E" w:rsidRDefault="002D44EB" w:rsidP="002A027E">
            <w:pPr>
              <w:tabs>
                <w:tab w:val="right" w:pos="48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 vypravení</w:t>
            </w:r>
            <w:r w:rsidR="002A027E">
              <w:rPr>
                <w:rFonts w:ascii="Arial" w:hAnsi="Arial" w:cs="Arial"/>
                <w:b/>
                <w:sz w:val="20"/>
                <w:szCs w:val="20"/>
              </w:rPr>
              <w:t>: (funkce/útvar)</w:t>
            </w:r>
          </w:p>
        </w:tc>
      </w:tr>
      <w:tr w:rsidR="002A027E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2A027E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27E" w:rsidRPr="00D2052C" w:rsidRDefault="002A027E" w:rsidP="002441FE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2A027E" w:rsidRPr="00EE5120" w:rsidRDefault="00EE5120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E5120">
              <w:rPr>
                <w:rFonts w:ascii="Arial" w:hAnsi="Arial" w:cs="Arial"/>
                <w:b/>
                <w:sz w:val="18"/>
                <w:szCs w:val="18"/>
              </w:rPr>
              <w:t>vedoucí parlamentní a vládní agendy</w:t>
            </w:r>
            <w:r w:rsidRPr="00EE5120">
              <w:rPr>
                <w:rFonts w:ascii="Arial" w:hAnsi="Arial" w:cs="Arial"/>
                <w:b/>
                <w:sz w:val="18"/>
                <w:szCs w:val="18"/>
              </w:rPr>
              <w:br/>
              <w:t>k autorizaci v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proofErr w:type="spellStart"/>
            <w:r w:rsidRPr="00EE5120">
              <w:rPr>
                <w:rFonts w:ascii="Arial" w:hAnsi="Arial" w:cs="Arial"/>
                <w:b/>
                <w:sz w:val="18"/>
                <w:szCs w:val="18"/>
              </w:rPr>
              <w:t>eKLEP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5120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5120">
              <w:rPr>
                <w:rFonts w:ascii="Arial" w:hAnsi="Arial" w:cs="Arial"/>
                <w:b/>
                <w:sz w:val="18"/>
                <w:szCs w:val="18"/>
              </w:rPr>
              <w:t>k podpisu</w:t>
            </w:r>
          </w:p>
          <w:p w:rsidR="00F70F44" w:rsidRDefault="00F70F44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27E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2A027E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27E" w:rsidRPr="00D2052C" w:rsidRDefault="002A027E" w:rsidP="002441FE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2A027E" w:rsidRDefault="002A027E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F44" w:rsidRDefault="00F70F44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27E" w:rsidTr="00BE39D9">
        <w:trPr>
          <w:gridAfter w:val="1"/>
          <w:wAfter w:w="20" w:type="dxa"/>
          <w:trHeight w:val="646"/>
        </w:trPr>
        <w:tc>
          <w:tcPr>
            <w:tcW w:w="1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datum:</w:t>
            </w:r>
          </w:p>
          <w:p w:rsidR="002A027E" w:rsidRPr="00D2052C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funkce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D2052C">
              <w:rPr>
                <w:rFonts w:ascii="Arial" w:hAnsi="Arial" w:cs="Arial"/>
                <w:sz w:val="18"/>
                <w:szCs w:val="18"/>
              </w:rPr>
              <w:t>útvar:</w:t>
            </w:r>
          </w:p>
          <w:p w:rsidR="002A027E" w:rsidRDefault="002A027E" w:rsidP="002441FE">
            <w:pPr>
              <w:tabs>
                <w:tab w:val="right" w:pos="4860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2052C">
              <w:rPr>
                <w:rFonts w:ascii="Arial" w:hAnsi="Arial" w:cs="Arial"/>
                <w:sz w:val="18"/>
                <w:szCs w:val="18"/>
              </w:rPr>
              <w:t>pož</w:t>
            </w:r>
            <w:proofErr w:type="spellEnd"/>
            <w:r w:rsidRPr="00D2052C">
              <w:rPr>
                <w:rFonts w:ascii="Arial" w:hAnsi="Arial" w:cs="Arial"/>
                <w:sz w:val="18"/>
                <w:szCs w:val="18"/>
              </w:rPr>
              <w:t>. činnost:</w:t>
            </w:r>
          </w:p>
        </w:tc>
        <w:tc>
          <w:tcPr>
            <w:tcW w:w="93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027E" w:rsidRPr="00D2052C" w:rsidRDefault="002A027E" w:rsidP="002441FE">
            <w:pPr>
              <w:ind w:left="3558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D2052C">
              <w:rPr>
                <w:rFonts w:ascii="Arial" w:hAnsi="Arial" w:cs="Arial"/>
                <w:sz w:val="18"/>
                <w:szCs w:val="18"/>
              </w:rPr>
              <w:t>podpis:</w:t>
            </w:r>
          </w:p>
          <w:p w:rsidR="002A027E" w:rsidRDefault="002A027E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F44" w:rsidRDefault="00F70F44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27E" w:rsidTr="002A027E">
        <w:trPr>
          <w:gridAfter w:val="1"/>
          <w:wAfter w:w="20" w:type="dxa"/>
          <w:trHeight w:val="257"/>
        </w:trPr>
        <w:tc>
          <w:tcPr>
            <w:tcW w:w="10725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27E" w:rsidRPr="009E79DD" w:rsidRDefault="002A027E" w:rsidP="00F70F44">
            <w:pPr>
              <w:tabs>
                <w:tab w:val="right" w:pos="1287"/>
                <w:tab w:val="left" w:pos="1530"/>
              </w:tabs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ab/>
            </w:r>
            <w:r w:rsidRPr="00C07EF8">
              <w:rPr>
                <w:rFonts w:ascii="Arial" w:hAnsi="Arial" w:cs="Arial"/>
                <w:sz w:val="18"/>
                <w:szCs w:val="18"/>
              </w:rPr>
              <w:t>zpět referent: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F70F44">
              <w:rPr>
                <w:rFonts w:ascii="Arial" w:hAnsi="Arial" w:cs="Arial"/>
                <w:sz w:val="18"/>
                <w:szCs w:val="18"/>
              </w:rPr>
              <w:t xml:space="preserve">ANO </w:t>
            </w:r>
          </w:p>
        </w:tc>
      </w:tr>
      <w:tr w:rsidR="002A027E" w:rsidTr="002A027E">
        <w:trPr>
          <w:gridAfter w:val="1"/>
          <w:wAfter w:w="20" w:type="dxa"/>
          <w:trHeight w:val="292"/>
        </w:trPr>
        <w:tc>
          <w:tcPr>
            <w:tcW w:w="3212" w:type="dxa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A027E" w:rsidRPr="00C76CD4" w:rsidRDefault="002A027E" w:rsidP="00A8773C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76CD4">
              <w:rPr>
                <w:rFonts w:ascii="Arial" w:hAnsi="Arial" w:cs="Arial"/>
                <w:b/>
                <w:sz w:val="20"/>
                <w:szCs w:val="20"/>
              </w:rPr>
              <w:t>Sp</w:t>
            </w:r>
            <w:proofErr w:type="spellEnd"/>
            <w:r w:rsidRPr="00C76CD4">
              <w:rPr>
                <w:rFonts w:ascii="Arial" w:hAnsi="Arial" w:cs="Arial"/>
                <w:b/>
                <w:sz w:val="20"/>
                <w:szCs w:val="20"/>
              </w:rPr>
              <w:t>. znak: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A027E" w:rsidRPr="00DE28C5" w:rsidRDefault="006F7EEB" w:rsidP="007B7252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62CF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B72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27E" w:rsidRPr="00C76CD4" w:rsidRDefault="002A027E" w:rsidP="00B31B2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C76CD4">
              <w:rPr>
                <w:rFonts w:ascii="Arial" w:hAnsi="Arial" w:cs="Arial"/>
                <w:b/>
                <w:sz w:val="20"/>
                <w:szCs w:val="20"/>
              </w:rPr>
              <w:t>působ vyřízení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(a datum expedice)</w:t>
            </w:r>
            <w:r w:rsidRPr="00C76CD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2A027E" w:rsidRPr="00DE28C5" w:rsidRDefault="002A027E" w:rsidP="00B31B2E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27E" w:rsidTr="00BE39D9">
        <w:trPr>
          <w:gridAfter w:val="1"/>
          <w:wAfter w:w="20" w:type="dxa"/>
          <w:trHeight w:val="397"/>
        </w:trPr>
        <w:tc>
          <w:tcPr>
            <w:tcW w:w="3212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A027E" w:rsidRPr="00C76CD4" w:rsidRDefault="002A027E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76CD4">
              <w:rPr>
                <w:rFonts w:ascii="Arial" w:hAnsi="Arial" w:cs="Arial"/>
                <w:b/>
                <w:sz w:val="20"/>
                <w:szCs w:val="20"/>
              </w:rPr>
              <w:t>Skartační znak/lhůta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A027E" w:rsidRPr="00DE28C5" w:rsidRDefault="007B7252" w:rsidP="00B31B2E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6408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159" w:type="dxa"/>
            <w:gridSpan w:val="5"/>
            <w:vMerge w:val="restart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27E" w:rsidRPr="00DE28C5" w:rsidRDefault="002A027E" w:rsidP="00B31B2E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27E" w:rsidTr="002A027E">
        <w:trPr>
          <w:gridAfter w:val="1"/>
          <w:wAfter w:w="20" w:type="dxa"/>
          <w:trHeight w:val="295"/>
        </w:trPr>
        <w:tc>
          <w:tcPr>
            <w:tcW w:w="3212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A027E" w:rsidRPr="00C76CD4" w:rsidRDefault="002A027E" w:rsidP="002441FE">
            <w:pPr>
              <w:tabs>
                <w:tab w:val="right" w:pos="48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76CD4">
              <w:rPr>
                <w:rFonts w:ascii="Arial" w:hAnsi="Arial" w:cs="Arial"/>
                <w:b/>
                <w:sz w:val="20"/>
                <w:szCs w:val="20"/>
              </w:rPr>
              <w:t>Datum uložení do spisovny: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2A027E" w:rsidRPr="00DE28C5" w:rsidRDefault="002A027E" w:rsidP="00B31B2E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gridSpan w:val="5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27E" w:rsidRPr="00DE28C5" w:rsidRDefault="002A027E" w:rsidP="00B31B2E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1B99" w:rsidRPr="009A3EB1" w:rsidRDefault="00D11B99" w:rsidP="001D4D50">
      <w:pPr>
        <w:rPr>
          <w:sz w:val="12"/>
          <w:szCs w:val="12"/>
        </w:rPr>
      </w:pPr>
    </w:p>
    <w:p w:rsidR="00D11B99" w:rsidRDefault="00D11B99" w:rsidP="001D4D50">
      <w:pPr>
        <w:sectPr w:rsidR="00D11B99" w:rsidSect="00445B40">
          <w:footerReference w:type="default" r:id="rId8"/>
          <w:pgSz w:w="23814" w:h="16840" w:orient="landscape" w:code="8"/>
          <w:pgMar w:top="567" w:right="567" w:bottom="567" w:left="567" w:header="709" w:footer="709" w:gutter="0"/>
          <w:cols w:num="2" w:space="1134"/>
          <w:docGrid w:linePitch="360"/>
        </w:sectPr>
      </w:pPr>
    </w:p>
    <w:tbl>
      <w:tblPr>
        <w:tblW w:w="111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65"/>
      </w:tblGrid>
      <w:tr w:rsidR="00E30444" w:rsidTr="00E30444">
        <w:trPr>
          <w:trHeight w:hRule="exact" w:val="397"/>
        </w:trPr>
        <w:tc>
          <w:tcPr>
            <w:tcW w:w="1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0444" w:rsidRPr="00A66649" w:rsidRDefault="00E07F7C" w:rsidP="00B31B2E">
            <w:pPr>
              <w:tabs>
                <w:tab w:val="right" w:pos="4908"/>
              </w:tabs>
              <w:ind w:left="48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Záznam</w:t>
            </w:r>
            <w:r w:rsidR="00E30444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</w:tbl>
    <w:p w:rsidR="003B76EA" w:rsidRDefault="003B76EA" w:rsidP="003B76EA">
      <w:pPr>
        <w:pStyle w:val="Zkladntext"/>
        <w:ind w:left="-284"/>
        <w:jc w:val="center"/>
        <w:rPr>
          <w:rFonts w:ascii="Arial" w:hAnsi="Arial" w:cs="Arial"/>
          <w:sz w:val="16"/>
          <w:szCs w:val="16"/>
        </w:rPr>
      </w:pPr>
    </w:p>
    <w:p w:rsidR="00EE5120" w:rsidRDefault="007B7252" w:rsidP="00F47953">
      <w:pPr>
        <w:autoSpaceDE w:val="0"/>
        <w:autoSpaceDN w:val="0"/>
        <w:adjustRightInd w:val="0"/>
        <w:spacing w:after="120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Ministru</w:t>
      </w:r>
      <w:r w:rsidR="00F47953">
        <w:rPr>
          <w:rFonts w:ascii="Arial" w:hAnsi="Arial" w:cs="Arial"/>
          <w:sz w:val="20"/>
          <w:szCs w:val="20"/>
        </w:rPr>
        <w:t xml:space="preserve"> školství, mládeže a tělovýchovy </w:t>
      </w:r>
      <w:r>
        <w:rPr>
          <w:rFonts w:ascii="Arial" w:hAnsi="Arial" w:cs="Arial"/>
          <w:sz w:val="20"/>
          <w:szCs w:val="20"/>
        </w:rPr>
        <w:t>prof. PhDr. Stanislavu Štechovi, CSc.</w:t>
      </w:r>
      <w:r w:rsidR="00F47953">
        <w:rPr>
          <w:rFonts w:ascii="Arial" w:hAnsi="Arial" w:cs="Arial"/>
          <w:sz w:val="20"/>
          <w:szCs w:val="20"/>
        </w:rPr>
        <w:t xml:space="preserve"> se k podpisu předkládá průvodní dopis adresovaný členům vlády ČR ve věci meziresortního připomínkového řízení k materiálu </w:t>
      </w:r>
      <w:r w:rsidR="001D12F0">
        <w:rPr>
          <w:rFonts w:ascii="Arial" w:hAnsi="Arial" w:cs="Arial"/>
          <w:sz w:val="20"/>
          <w:szCs w:val="20"/>
        </w:rPr>
        <w:t xml:space="preserve">s názvem </w:t>
      </w:r>
      <w:r w:rsidR="00F47953">
        <w:rPr>
          <w:rFonts w:ascii="Arial" w:hAnsi="Arial" w:cs="Arial"/>
          <w:sz w:val="20"/>
          <w:szCs w:val="20"/>
        </w:rPr>
        <w:t>„</w:t>
      </w:r>
      <w:r w:rsidRPr="007B7252">
        <w:rPr>
          <w:rFonts w:ascii="Arial" w:hAnsi="Arial" w:cs="Arial"/>
          <w:sz w:val="20"/>
          <w:szCs w:val="20"/>
        </w:rPr>
        <w:t>Akční plán rozvoje lidských zdrojů pro výzkum, vývoj a inovace a genderové rovnosti ve výzkumu, vývoji a inovacích v ČR</w:t>
      </w:r>
      <w:r w:rsidR="00F47953">
        <w:rPr>
          <w:rFonts w:ascii="Arial" w:hAnsi="Arial" w:cs="Arial"/>
          <w:sz w:val="20"/>
          <w:szCs w:val="20"/>
        </w:rPr>
        <w:t xml:space="preserve">“. </w:t>
      </w:r>
    </w:p>
    <w:p w:rsidR="00F47953" w:rsidRPr="009F1341" w:rsidRDefault="00F47953" w:rsidP="00F47953">
      <w:pPr>
        <w:autoSpaceDE w:val="0"/>
        <w:autoSpaceDN w:val="0"/>
        <w:adjustRightInd w:val="0"/>
        <w:spacing w:after="120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Dopisem se žádají členové vlády ČR </w:t>
      </w:r>
      <w:r w:rsidRPr="009F134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zaslání připomínek k</w:t>
      </w:r>
      <w:r w:rsidRPr="009F1341">
        <w:rPr>
          <w:rFonts w:ascii="Arial" w:hAnsi="Arial" w:cs="Arial"/>
          <w:sz w:val="20"/>
          <w:szCs w:val="20"/>
        </w:rPr>
        <w:t xml:space="preserve"> materiálu </w:t>
      </w:r>
      <w:r>
        <w:rPr>
          <w:rFonts w:ascii="Arial" w:hAnsi="Arial" w:cs="Arial"/>
          <w:sz w:val="20"/>
          <w:szCs w:val="20"/>
        </w:rPr>
        <w:t xml:space="preserve">nejpozději v termínu do 10 dní ode dne vložení materiálu do </w:t>
      </w:r>
      <w:r w:rsidRPr="00387A6D">
        <w:rPr>
          <w:rFonts w:ascii="Arial" w:hAnsi="Arial" w:cs="Arial"/>
          <w:sz w:val="20"/>
          <w:szCs w:val="20"/>
        </w:rPr>
        <w:t>elektronické knihovny Úřadu vlády ČR (</w:t>
      </w:r>
      <w:proofErr w:type="spellStart"/>
      <w:r w:rsidRPr="00387A6D">
        <w:rPr>
          <w:rFonts w:ascii="Arial" w:hAnsi="Arial" w:cs="Arial"/>
          <w:sz w:val="20"/>
          <w:szCs w:val="20"/>
        </w:rPr>
        <w:t>eKLEP</w:t>
      </w:r>
      <w:proofErr w:type="spellEnd"/>
      <w:r w:rsidRPr="00387A6D">
        <w:rPr>
          <w:rFonts w:ascii="Arial" w:hAnsi="Arial" w:cs="Arial"/>
          <w:sz w:val="20"/>
          <w:szCs w:val="20"/>
        </w:rPr>
        <w:t>)</w:t>
      </w:r>
      <w:r w:rsidRPr="009F1341">
        <w:rPr>
          <w:rFonts w:ascii="Arial" w:hAnsi="Arial" w:cs="Arial"/>
          <w:sz w:val="20"/>
          <w:szCs w:val="20"/>
        </w:rPr>
        <w:t>.</w:t>
      </w:r>
    </w:p>
    <w:p w:rsidR="00F47953" w:rsidRDefault="00F47953" w:rsidP="00F47953">
      <w:pPr>
        <w:autoSpaceDE w:val="0"/>
        <w:autoSpaceDN w:val="0"/>
        <w:adjustRightInd w:val="0"/>
        <w:spacing w:after="120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Materiál se předkládá na základě usnesení </w:t>
      </w:r>
      <w:r w:rsidR="007B7252" w:rsidRPr="007B7252">
        <w:rPr>
          <w:rFonts w:ascii="Arial" w:hAnsi="Arial" w:cs="Arial"/>
          <w:sz w:val="20"/>
          <w:szCs w:val="20"/>
        </w:rPr>
        <w:t>24. porady vedení</w:t>
      </w:r>
      <w:r w:rsidR="007B7252">
        <w:rPr>
          <w:rFonts w:ascii="Arial" w:hAnsi="Arial" w:cs="Arial"/>
          <w:sz w:val="20"/>
          <w:szCs w:val="20"/>
        </w:rPr>
        <w:t xml:space="preserve"> MŠMT</w:t>
      </w:r>
      <w:r w:rsidR="007B7252" w:rsidRPr="007B7252">
        <w:rPr>
          <w:rFonts w:ascii="Arial" w:hAnsi="Arial" w:cs="Arial"/>
          <w:sz w:val="20"/>
          <w:szCs w:val="20"/>
        </w:rPr>
        <w:t>, která se konala dne 20. června 2017</w:t>
      </w:r>
      <w:r w:rsidR="007B7252">
        <w:rPr>
          <w:rFonts w:ascii="Arial" w:hAnsi="Arial" w:cs="Arial"/>
          <w:sz w:val="20"/>
          <w:szCs w:val="20"/>
        </w:rPr>
        <w:t>.</w:t>
      </w:r>
    </w:p>
    <w:p w:rsidR="00F47953" w:rsidRDefault="00F47953" w:rsidP="00F47953">
      <w:pPr>
        <w:tabs>
          <w:tab w:val="right" w:pos="4860"/>
        </w:tabs>
        <w:spacing w:after="120"/>
        <w:ind w:left="-142"/>
        <w:jc w:val="both"/>
        <w:rPr>
          <w:rFonts w:ascii="Arial" w:hAnsi="Arial" w:cs="Arial"/>
          <w:sz w:val="20"/>
          <w:szCs w:val="20"/>
        </w:rPr>
      </w:pPr>
      <w:r w:rsidRPr="009F1341">
        <w:rPr>
          <w:rFonts w:ascii="Arial" w:hAnsi="Arial" w:cs="Arial"/>
          <w:sz w:val="20"/>
          <w:szCs w:val="20"/>
        </w:rPr>
        <w:t xml:space="preserve">Materiál obsahuje </w:t>
      </w:r>
      <w:r>
        <w:rPr>
          <w:rFonts w:ascii="Arial" w:hAnsi="Arial" w:cs="Arial"/>
          <w:sz w:val="20"/>
          <w:szCs w:val="20"/>
        </w:rPr>
        <w:t xml:space="preserve">všechny </w:t>
      </w:r>
      <w:r w:rsidRPr="009F1341">
        <w:rPr>
          <w:rFonts w:ascii="Arial" w:hAnsi="Arial" w:cs="Arial"/>
          <w:sz w:val="20"/>
          <w:szCs w:val="20"/>
        </w:rPr>
        <w:t>požadované náležitosti podle Jedna</w:t>
      </w:r>
      <w:r>
        <w:rPr>
          <w:rFonts w:ascii="Arial" w:hAnsi="Arial" w:cs="Arial"/>
          <w:sz w:val="20"/>
          <w:szCs w:val="20"/>
        </w:rPr>
        <w:t xml:space="preserve">cího řádu vlády ČR (tzn. obálku, návrh usnesení vlády ČR, předkládací zprávu, materiál samotný, </w:t>
      </w:r>
      <w:r w:rsidR="007B7252">
        <w:rPr>
          <w:rFonts w:ascii="Arial" w:hAnsi="Arial" w:cs="Arial"/>
          <w:sz w:val="20"/>
          <w:szCs w:val="20"/>
        </w:rPr>
        <w:t>stanovisko Rady pro výzkum, vývoj a inovace</w:t>
      </w:r>
      <w:r>
        <w:rPr>
          <w:rFonts w:ascii="Arial" w:hAnsi="Arial" w:cs="Arial"/>
          <w:sz w:val="20"/>
          <w:szCs w:val="20"/>
        </w:rPr>
        <w:t xml:space="preserve"> a návrh tiskové zprávy).</w:t>
      </w:r>
    </w:p>
    <w:p w:rsidR="00AA1523" w:rsidRDefault="00F47953" w:rsidP="00F47953">
      <w:pPr>
        <w:tabs>
          <w:tab w:val="right" w:pos="4860"/>
        </w:tabs>
        <w:spacing w:after="120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Materiál </w:t>
      </w:r>
      <w:r w:rsidR="00AA1523">
        <w:rPr>
          <w:rFonts w:ascii="Arial" w:hAnsi="Arial" w:cs="Arial"/>
          <w:sz w:val="20"/>
          <w:szCs w:val="20"/>
        </w:rPr>
        <w:t>byl předložen</w:t>
      </w:r>
      <w:r>
        <w:rPr>
          <w:rFonts w:ascii="Arial" w:hAnsi="Arial" w:cs="Arial"/>
          <w:sz w:val="20"/>
          <w:szCs w:val="20"/>
        </w:rPr>
        <w:t xml:space="preserve"> </w:t>
      </w:r>
      <w:r w:rsidR="005D5525">
        <w:rPr>
          <w:rFonts w:ascii="Arial" w:hAnsi="Arial" w:cs="Arial"/>
          <w:sz w:val="20"/>
          <w:szCs w:val="20"/>
        </w:rPr>
        <w:t xml:space="preserve">ke </w:t>
      </w:r>
      <w:r w:rsidR="00AA1523">
        <w:rPr>
          <w:rFonts w:ascii="Arial" w:hAnsi="Arial" w:cs="Arial"/>
          <w:sz w:val="20"/>
          <w:szCs w:val="20"/>
        </w:rPr>
        <w:t>stanovisk</w:t>
      </w:r>
      <w:r w:rsidR="001D12F0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Rady pro výzkum, vývoj a inovace </w:t>
      </w:r>
      <w:r w:rsidR="00AA1523">
        <w:rPr>
          <w:rFonts w:ascii="Arial" w:hAnsi="Arial" w:cs="Arial"/>
          <w:sz w:val="20"/>
          <w:szCs w:val="20"/>
        </w:rPr>
        <w:t>na její 3</w:t>
      </w:r>
      <w:r w:rsidR="007B7252">
        <w:rPr>
          <w:rFonts w:ascii="Arial" w:hAnsi="Arial" w:cs="Arial"/>
          <w:sz w:val="20"/>
          <w:szCs w:val="20"/>
        </w:rPr>
        <w:t>27</w:t>
      </w:r>
      <w:r w:rsidR="00AA1523">
        <w:rPr>
          <w:rFonts w:ascii="Arial" w:hAnsi="Arial" w:cs="Arial"/>
          <w:sz w:val="20"/>
          <w:szCs w:val="20"/>
        </w:rPr>
        <w:t xml:space="preserve">. zasedání, které se uskutečnilo </w:t>
      </w:r>
      <w:r w:rsidR="007B7252" w:rsidRPr="007B7252">
        <w:rPr>
          <w:rFonts w:ascii="Arial" w:hAnsi="Arial" w:cs="Arial"/>
          <w:sz w:val="20"/>
          <w:szCs w:val="20"/>
        </w:rPr>
        <w:t>dne 30. června 2017</w:t>
      </w:r>
      <w:r w:rsidRPr="002E0902">
        <w:rPr>
          <w:rFonts w:ascii="Arial" w:hAnsi="Arial" w:cs="Arial"/>
          <w:sz w:val="20"/>
          <w:szCs w:val="20"/>
        </w:rPr>
        <w:t>.</w:t>
      </w:r>
      <w:r w:rsidR="00AA1523">
        <w:rPr>
          <w:rFonts w:ascii="Arial" w:hAnsi="Arial" w:cs="Arial"/>
          <w:sz w:val="20"/>
          <w:szCs w:val="20"/>
        </w:rPr>
        <w:t xml:space="preserve"> Rada pro výzkum, vývoj a</w:t>
      </w:r>
      <w:r w:rsidR="005D5525">
        <w:rPr>
          <w:rFonts w:ascii="Arial" w:hAnsi="Arial" w:cs="Arial"/>
          <w:sz w:val="20"/>
          <w:szCs w:val="20"/>
        </w:rPr>
        <w:t> </w:t>
      </w:r>
      <w:r w:rsidR="00AA1523">
        <w:rPr>
          <w:rFonts w:ascii="Arial" w:hAnsi="Arial" w:cs="Arial"/>
          <w:sz w:val="20"/>
          <w:szCs w:val="20"/>
        </w:rPr>
        <w:t xml:space="preserve">inovace </w:t>
      </w:r>
      <w:r w:rsidR="007B7252">
        <w:rPr>
          <w:rFonts w:ascii="Arial" w:hAnsi="Arial" w:cs="Arial"/>
          <w:sz w:val="20"/>
          <w:szCs w:val="20"/>
        </w:rPr>
        <w:t>k </w:t>
      </w:r>
      <w:r w:rsidR="00AA1523">
        <w:rPr>
          <w:rFonts w:ascii="Arial" w:hAnsi="Arial" w:cs="Arial"/>
          <w:sz w:val="20"/>
          <w:szCs w:val="20"/>
        </w:rPr>
        <w:t>materiál</w:t>
      </w:r>
      <w:r w:rsidR="007B7252">
        <w:rPr>
          <w:rFonts w:ascii="Arial" w:hAnsi="Arial" w:cs="Arial"/>
          <w:sz w:val="20"/>
          <w:szCs w:val="20"/>
        </w:rPr>
        <w:t xml:space="preserve">u </w:t>
      </w:r>
      <w:r w:rsidR="0013265D">
        <w:rPr>
          <w:rFonts w:ascii="Arial" w:hAnsi="Arial" w:cs="Arial"/>
          <w:sz w:val="20"/>
          <w:szCs w:val="20"/>
        </w:rPr>
        <w:t xml:space="preserve">přijala </w:t>
      </w:r>
      <w:r w:rsidR="007B7252">
        <w:rPr>
          <w:rFonts w:ascii="Arial" w:hAnsi="Arial" w:cs="Arial"/>
          <w:sz w:val="20"/>
          <w:szCs w:val="20"/>
        </w:rPr>
        <w:t>stanovisko, avšak bez zjevných</w:t>
      </w:r>
      <w:r w:rsidR="00AA1523">
        <w:rPr>
          <w:rFonts w:ascii="Arial" w:hAnsi="Arial" w:cs="Arial"/>
          <w:sz w:val="20"/>
          <w:szCs w:val="20"/>
        </w:rPr>
        <w:t xml:space="preserve"> </w:t>
      </w:r>
      <w:r w:rsidR="007B7252">
        <w:rPr>
          <w:rFonts w:ascii="Arial" w:hAnsi="Arial" w:cs="Arial"/>
          <w:sz w:val="20"/>
          <w:szCs w:val="20"/>
        </w:rPr>
        <w:t xml:space="preserve">věcných důvodů a </w:t>
      </w:r>
      <w:r w:rsidR="0013265D">
        <w:rPr>
          <w:rFonts w:ascii="Arial" w:hAnsi="Arial" w:cs="Arial"/>
          <w:sz w:val="20"/>
          <w:szCs w:val="20"/>
        </w:rPr>
        <w:t>s</w:t>
      </w:r>
      <w:r w:rsidR="007B7252">
        <w:rPr>
          <w:rFonts w:ascii="Arial" w:hAnsi="Arial" w:cs="Arial"/>
          <w:sz w:val="20"/>
          <w:szCs w:val="20"/>
        </w:rPr>
        <w:t xml:space="preserve"> formálním konstatováním </w:t>
      </w:r>
      <w:r w:rsidR="00EA555F">
        <w:rPr>
          <w:rFonts w:ascii="Arial" w:hAnsi="Arial" w:cs="Arial"/>
          <w:sz w:val="20"/>
          <w:szCs w:val="20"/>
        </w:rPr>
        <w:t>údajných</w:t>
      </w:r>
      <w:r w:rsidR="001D12F0">
        <w:rPr>
          <w:rFonts w:ascii="Arial" w:hAnsi="Arial" w:cs="Arial"/>
          <w:sz w:val="20"/>
          <w:szCs w:val="20"/>
        </w:rPr>
        <w:t xml:space="preserve"> </w:t>
      </w:r>
      <w:r w:rsidR="007B7252">
        <w:rPr>
          <w:rFonts w:ascii="Arial" w:hAnsi="Arial" w:cs="Arial"/>
          <w:sz w:val="20"/>
          <w:szCs w:val="20"/>
        </w:rPr>
        <w:t>závažn</w:t>
      </w:r>
      <w:r w:rsidR="001D12F0">
        <w:rPr>
          <w:rFonts w:ascii="Arial" w:hAnsi="Arial" w:cs="Arial"/>
          <w:sz w:val="20"/>
          <w:szCs w:val="20"/>
        </w:rPr>
        <w:t>ých</w:t>
      </w:r>
      <w:r w:rsidR="007B7252">
        <w:rPr>
          <w:rFonts w:ascii="Arial" w:hAnsi="Arial" w:cs="Arial"/>
          <w:sz w:val="20"/>
          <w:szCs w:val="20"/>
        </w:rPr>
        <w:t xml:space="preserve"> připomínek vyjádřila </w:t>
      </w:r>
      <w:r w:rsidR="0013265D">
        <w:rPr>
          <w:rFonts w:ascii="Arial" w:hAnsi="Arial" w:cs="Arial"/>
          <w:sz w:val="20"/>
          <w:szCs w:val="20"/>
        </w:rPr>
        <w:t>požadavek</w:t>
      </w:r>
      <w:r w:rsidR="007B7252">
        <w:rPr>
          <w:rFonts w:ascii="Arial" w:hAnsi="Arial" w:cs="Arial"/>
          <w:sz w:val="20"/>
          <w:szCs w:val="20"/>
        </w:rPr>
        <w:t xml:space="preserve"> o opětovné předložení </w:t>
      </w:r>
      <w:r w:rsidR="001D12F0">
        <w:rPr>
          <w:rFonts w:ascii="Arial" w:hAnsi="Arial" w:cs="Arial"/>
          <w:sz w:val="20"/>
          <w:szCs w:val="20"/>
        </w:rPr>
        <w:t xml:space="preserve">a projednání </w:t>
      </w:r>
      <w:r w:rsidR="00EA555F">
        <w:rPr>
          <w:rFonts w:ascii="Arial" w:hAnsi="Arial" w:cs="Arial"/>
          <w:sz w:val="20"/>
          <w:szCs w:val="20"/>
        </w:rPr>
        <w:t xml:space="preserve">upraveného </w:t>
      </w:r>
      <w:r w:rsidR="007B7252">
        <w:rPr>
          <w:rFonts w:ascii="Arial" w:hAnsi="Arial" w:cs="Arial"/>
          <w:sz w:val="20"/>
          <w:szCs w:val="20"/>
        </w:rPr>
        <w:t>materiálu na její</w:t>
      </w:r>
      <w:r w:rsidR="001D12F0">
        <w:rPr>
          <w:rFonts w:ascii="Arial" w:hAnsi="Arial" w:cs="Arial"/>
          <w:sz w:val="20"/>
          <w:szCs w:val="20"/>
        </w:rPr>
        <w:t>m</w:t>
      </w:r>
      <w:r w:rsidR="007B7252">
        <w:rPr>
          <w:rFonts w:ascii="Arial" w:hAnsi="Arial" w:cs="Arial"/>
          <w:sz w:val="20"/>
          <w:szCs w:val="20"/>
        </w:rPr>
        <w:t xml:space="preserve"> </w:t>
      </w:r>
      <w:r w:rsidR="001D12F0">
        <w:rPr>
          <w:rFonts w:ascii="Arial" w:hAnsi="Arial" w:cs="Arial"/>
          <w:sz w:val="20"/>
          <w:szCs w:val="20"/>
        </w:rPr>
        <w:t xml:space="preserve">328. </w:t>
      </w:r>
      <w:r w:rsidR="007B7252">
        <w:rPr>
          <w:rFonts w:ascii="Arial" w:hAnsi="Arial" w:cs="Arial"/>
          <w:sz w:val="20"/>
          <w:szCs w:val="20"/>
        </w:rPr>
        <w:t>zasedání, které se</w:t>
      </w:r>
      <w:r w:rsidR="0013265D">
        <w:rPr>
          <w:rFonts w:ascii="Arial" w:hAnsi="Arial" w:cs="Arial"/>
          <w:sz w:val="20"/>
          <w:szCs w:val="20"/>
        </w:rPr>
        <w:t xml:space="preserve"> </w:t>
      </w:r>
      <w:r w:rsidR="007B7252">
        <w:rPr>
          <w:rFonts w:ascii="Arial" w:hAnsi="Arial" w:cs="Arial"/>
          <w:sz w:val="20"/>
          <w:szCs w:val="20"/>
        </w:rPr>
        <w:t>uskuteční dne 22. září 2017</w:t>
      </w:r>
      <w:r w:rsidR="00AA1523">
        <w:rPr>
          <w:rFonts w:ascii="Arial" w:hAnsi="Arial" w:cs="Arial"/>
          <w:sz w:val="20"/>
          <w:szCs w:val="20"/>
        </w:rPr>
        <w:t>.</w:t>
      </w:r>
    </w:p>
    <w:p w:rsidR="0013265D" w:rsidRDefault="00AA1523" w:rsidP="00F47953">
      <w:pPr>
        <w:tabs>
          <w:tab w:val="right" w:pos="4860"/>
        </w:tabs>
        <w:spacing w:after="120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Jelikož je </w:t>
      </w:r>
      <w:r w:rsidR="001D12F0">
        <w:rPr>
          <w:rFonts w:ascii="Arial" w:hAnsi="Arial" w:cs="Arial"/>
          <w:sz w:val="20"/>
          <w:szCs w:val="20"/>
        </w:rPr>
        <w:t xml:space="preserve">mj. </w:t>
      </w:r>
      <w:r w:rsidR="00EA555F">
        <w:rPr>
          <w:rFonts w:ascii="Arial" w:hAnsi="Arial" w:cs="Arial"/>
          <w:sz w:val="20"/>
          <w:szCs w:val="20"/>
        </w:rPr>
        <w:t xml:space="preserve">i </w:t>
      </w:r>
      <w:r w:rsidR="001D12F0">
        <w:rPr>
          <w:rFonts w:ascii="Arial" w:hAnsi="Arial" w:cs="Arial"/>
          <w:sz w:val="20"/>
          <w:szCs w:val="20"/>
        </w:rPr>
        <w:t>s ohledem na navrhovaná opatření ve vztahu k přípravě rozpočtu vysokých škol na rok 2018 zapotřebí</w:t>
      </w:r>
      <w:r>
        <w:rPr>
          <w:rFonts w:ascii="Arial" w:hAnsi="Arial" w:cs="Arial"/>
          <w:sz w:val="20"/>
          <w:szCs w:val="20"/>
        </w:rPr>
        <w:t xml:space="preserve"> předložit materiál k projednání na schůzi vlády ČR do konce </w:t>
      </w:r>
      <w:r w:rsidR="0013265D">
        <w:rPr>
          <w:rFonts w:ascii="Arial" w:hAnsi="Arial" w:cs="Arial"/>
          <w:sz w:val="20"/>
          <w:szCs w:val="20"/>
        </w:rPr>
        <w:t xml:space="preserve">1. pol. </w:t>
      </w:r>
      <w:r w:rsidR="001D12F0">
        <w:rPr>
          <w:rFonts w:ascii="Arial" w:hAnsi="Arial" w:cs="Arial"/>
          <w:sz w:val="20"/>
          <w:szCs w:val="20"/>
        </w:rPr>
        <w:t>září 2017</w:t>
      </w:r>
      <w:r>
        <w:rPr>
          <w:rFonts w:ascii="Arial" w:hAnsi="Arial" w:cs="Arial"/>
          <w:sz w:val="20"/>
          <w:szCs w:val="20"/>
        </w:rPr>
        <w:t xml:space="preserve">, je materiál </w:t>
      </w:r>
      <w:r w:rsidR="005D5525">
        <w:rPr>
          <w:rFonts w:ascii="Arial" w:hAnsi="Arial" w:cs="Arial"/>
          <w:sz w:val="20"/>
          <w:szCs w:val="20"/>
        </w:rPr>
        <w:t xml:space="preserve">rozesílán </w:t>
      </w:r>
      <w:r>
        <w:rPr>
          <w:rFonts w:ascii="Arial" w:hAnsi="Arial" w:cs="Arial"/>
          <w:sz w:val="20"/>
          <w:szCs w:val="20"/>
        </w:rPr>
        <w:t>do mezir</w:t>
      </w:r>
      <w:r w:rsidR="001D12F0">
        <w:rPr>
          <w:rFonts w:ascii="Arial" w:hAnsi="Arial" w:cs="Arial"/>
          <w:sz w:val="20"/>
          <w:szCs w:val="20"/>
        </w:rPr>
        <w:t>esortního připomínkového řízení se stávajícím stanoviskem Rady pro výzkum, vývoj a inovace a vypořádáním připomínek, které byly vzneseny Radou pro výzkum, vývoj a inovace.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47953" w:rsidRDefault="0013265D" w:rsidP="00F47953">
      <w:pPr>
        <w:tabs>
          <w:tab w:val="right" w:pos="4860"/>
        </w:tabs>
        <w:spacing w:after="120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Současně je poté Rada pro výzkum, vývoj a inovace dopisem ministra školství, mládeže a tělovýchovy prof. PhDr. Stanislava </w:t>
      </w:r>
      <w:proofErr w:type="spellStart"/>
      <w:r>
        <w:rPr>
          <w:rFonts w:ascii="Arial" w:hAnsi="Arial" w:cs="Arial"/>
          <w:sz w:val="20"/>
          <w:szCs w:val="20"/>
        </w:rPr>
        <w:t>Štecha</w:t>
      </w:r>
      <w:proofErr w:type="spellEnd"/>
      <w:r>
        <w:rPr>
          <w:rFonts w:ascii="Arial" w:hAnsi="Arial" w:cs="Arial"/>
          <w:sz w:val="20"/>
          <w:szCs w:val="20"/>
        </w:rPr>
        <w:t>, CSc. žádána o opětovné projednání materiálu, a to již na jejím mimořádném zasedání, které se uskuteční dne 8. září 2017.</w:t>
      </w:r>
      <w:r w:rsidR="00AA15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 přijetí opětovného stanoviska Rady pro výzkum, vývoj a inovace a vypořádání jejích eventuálních dalších připomínek by tak mohl být materiál předložen na schůzi vlády ČR</w:t>
      </w:r>
      <w:r w:rsidR="00AA15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konce 1. pol. září 2017.</w:t>
      </w:r>
    </w:p>
    <w:p w:rsidR="00F47953" w:rsidRPr="004F02E6" w:rsidRDefault="00F47953" w:rsidP="00F47953">
      <w:pPr>
        <w:tabs>
          <w:tab w:val="right" w:pos="4860"/>
        </w:tabs>
        <w:spacing w:after="120"/>
        <w:ind w:left="-142"/>
        <w:jc w:val="both"/>
        <w:rPr>
          <w:rFonts w:ascii="Arial" w:hAnsi="Arial" w:cs="Arial"/>
          <w:sz w:val="20"/>
          <w:szCs w:val="20"/>
        </w:rPr>
      </w:pPr>
    </w:p>
    <w:p w:rsidR="00F47953" w:rsidRPr="003B76EA" w:rsidRDefault="00F47953" w:rsidP="00F47953">
      <w:pPr>
        <w:tabs>
          <w:tab w:val="right" w:pos="4860"/>
        </w:tabs>
        <w:spacing w:after="120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3B76EA">
        <w:rPr>
          <w:rFonts w:ascii="Arial" w:hAnsi="Arial" w:cs="Arial"/>
          <w:b/>
          <w:sz w:val="20"/>
          <w:szCs w:val="20"/>
        </w:rPr>
        <w:t>Návrh opatření (vyřízení):</w:t>
      </w:r>
    </w:p>
    <w:p w:rsidR="00F47953" w:rsidRPr="009F1341" w:rsidRDefault="00F47953" w:rsidP="00F47953">
      <w:pPr>
        <w:pStyle w:val="Zkladntext"/>
        <w:spacing w:after="120"/>
        <w:ind w:left="-142"/>
        <w:rPr>
          <w:rFonts w:ascii="Arial" w:hAnsi="Arial" w:cs="Arial"/>
          <w:sz w:val="20"/>
        </w:rPr>
      </w:pPr>
      <w:r w:rsidRPr="009F1341">
        <w:rPr>
          <w:rFonts w:ascii="Arial" w:hAnsi="Arial" w:cs="Arial"/>
          <w:sz w:val="20"/>
        </w:rPr>
        <w:t xml:space="preserve">Podepsat </w:t>
      </w:r>
      <w:r>
        <w:rPr>
          <w:rFonts w:ascii="Arial" w:hAnsi="Arial" w:cs="Arial"/>
          <w:sz w:val="20"/>
        </w:rPr>
        <w:t xml:space="preserve">průvodní </w:t>
      </w:r>
      <w:r w:rsidRPr="009F1341">
        <w:rPr>
          <w:rFonts w:ascii="Arial" w:hAnsi="Arial" w:cs="Arial"/>
          <w:sz w:val="20"/>
        </w:rPr>
        <w:t>dopis</w:t>
      </w:r>
      <w:r w:rsidR="0013265D">
        <w:rPr>
          <w:rFonts w:ascii="Arial" w:hAnsi="Arial" w:cs="Arial"/>
          <w:sz w:val="20"/>
        </w:rPr>
        <w:t>y</w:t>
      </w:r>
      <w:r w:rsidRPr="009F1341">
        <w:rPr>
          <w:rFonts w:ascii="Arial" w:hAnsi="Arial" w:cs="Arial"/>
          <w:sz w:val="20"/>
        </w:rPr>
        <w:t xml:space="preserve"> </w:t>
      </w:r>
      <w:r w:rsidR="001D12F0">
        <w:rPr>
          <w:rFonts w:ascii="Arial" w:hAnsi="Arial" w:cs="Arial"/>
          <w:sz w:val="20"/>
        </w:rPr>
        <w:t xml:space="preserve">ministrem školství, mládeže a tělovýchovy prof. PhDr. Stanislavem </w:t>
      </w:r>
      <w:proofErr w:type="spellStart"/>
      <w:r w:rsidR="001D12F0">
        <w:rPr>
          <w:rFonts w:ascii="Arial" w:hAnsi="Arial" w:cs="Arial"/>
          <w:sz w:val="20"/>
        </w:rPr>
        <w:t>Štechem</w:t>
      </w:r>
      <w:proofErr w:type="spellEnd"/>
      <w:r w:rsidR="001D12F0">
        <w:rPr>
          <w:rFonts w:ascii="Arial" w:hAnsi="Arial" w:cs="Arial"/>
          <w:sz w:val="20"/>
        </w:rPr>
        <w:t xml:space="preserve">, CSc. </w:t>
      </w:r>
      <w:r w:rsidR="00EA555F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 xml:space="preserve">ve věci meziresortního připomínkového řízení </w:t>
      </w:r>
      <w:r w:rsidR="0013265D">
        <w:rPr>
          <w:rFonts w:ascii="Arial" w:hAnsi="Arial" w:cs="Arial"/>
          <w:sz w:val="20"/>
        </w:rPr>
        <w:t>a žádosti o projednání upraveného materiálu na mimořádném zasedání Rady pro výzkum, vývoj a inovace</w:t>
      </w:r>
      <w:r w:rsidR="00EA555F">
        <w:rPr>
          <w:rFonts w:ascii="Arial" w:hAnsi="Arial" w:cs="Arial"/>
          <w:sz w:val="20"/>
        </w:rPr>
        <w:t>)</w:t>
      </w:r>
      <w:bookmarkStart w:id="0" w:name="_GoBack"/>
      <w:bookmarkEnd w:id="0"/>
      <w:r w:rsidR="0013265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autorizovat </w:t>
      </w:r>
      <w:r w:rsidRPr="009F1341">
        <w:rPr>
          <w:rFonts w:ascii="Arial" w:hAnsi="Arial" w:cs="Arial"/>
          <w:sz w:val="20"/>
        </w:rPr>
        <w:t>materiál prostřednic</w:t>
      </w:r>
      <w:r>
        <w:rPr>
          <w:rFonts w:ascii="Arial" w:hAnsi="Arial" w:cs="Arial"/>
          <w:sz w:val="20"/>
        </w:rPr>
        <w:t xml:space="preserve">tvím </w:t>
      </w:r>
      <w:r w:rsidRPr="00387A6D">
        <w:rPr>
          <w:rFonts w:ascii="Arial" w:hAnsi="Arial" w:cs="Arial"/>
          <w:sz w:val="20"/>
        </w:rPr>
        <w:t>elektronické knihovny Úřadu vlády ČR (</w:t>
      </w:r>
      <w:proofErr w:type="spellStart"/>
      <w:r w:rsidRPr="00387A6D">
        <w:rPr>
          <w:rFonts w:ascii="Arial" w:hAnsi="Arial" w:cs="Arial"/>
          <w:sz w:val="20"/>
        </w:rPr>
        <w:t>eKLEP</w:t>
      </w:r>
      <w:proofErr w:type="spellEnd"/>
      <w:r w:rsidRPr="00387A6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:rsidR="00F47953" w:rsidRPr="00271728" w:rsidRDefault="00F47953" w:rsidP="00F47953">
      <w:pPr>
        <w:pStyle w:val="Zkladntext"/>
        <w:spacing w:after="120"/>
        <w:ind w:left="-142"/>
        <w:rPr>
          <w:rFonts w:ascii="Arial" w:hAnsi="Arial" w:cs="Arial"/>
          <w:b/>
          <w:sz w:val="16"/>
          <w:szCs w:val="16"/>
        </w:rPr>
      </w:pPr>
    </w:p>
    <w:tbl>
      <w:tblPr>
        <w:tblpPr w:leftFromText="142" w:rightFromText="142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5"/>
        <w:gridCol w:w="5868"/>
        <w:gridCol w:w="1344"/>
        <w:gridCol w:w="1768"/>
      </w:tblGrid>
      <w:tr w:rsidR="00F47953" w:rsidTr="00027ED3">
        <w:trPr>
          <w:trHeight w:hRule="exact"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F47953" w:rsidRPr="00A66649" w:rsidRDefault="00F47953" w:rsidP="00027ED3">
            <w:pPr>
              <w:tabs>
                <w:tab w:val="right" w:pos="48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649">
              <w:rPr>
                <w:rFonts w:ascii="Arial" w:hAnsi="Arial" w:cs="Arial"/>
                <w:b/>
                <w:sz w:val="18"/>
                <w:szCs w:val="18"/>
              </w:rPr>
              <w:t>Přílohy</w:t>
            </w:r>
          </w:p>
        </w:tc>
      </w:tr>
      <w:tr w:rsidR="00F47953" w:rsidTr="00F63207">
        <w:trPr>
          <w:trHeight w:hRule="exact" w:val="397"/>
        </w:trPr>
        <w:tc>
          <w:tcPr>
            <w:tcW w:w="59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7953" w:rsidRPr="007D2299" w:rsidRDefault="00F47953" w:rsidP="00027ED3">
            <w:pPr>
              <w:tabs>
                <w:tab w:val="right" w:pos="48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2299">
              <w:rPr>
                <w:rFonts w:ascii="Arial" w:hAnsi="Arial" w:cs="Arial"/>
                <w:b/>
                <w:sz w:val="18"/>
                <w:szCs w:val="18"/>
              </w:rPr>
              <w:t>Příloha č.:</w:t>
            </w:r>
          </w:p>
        </w:tc>
        <w:tc>
          <w:tcPr>
            <w:tcW w:w="2878" w:type="pct"/>
            <w:tcBorders>
              <w:bottom w:val="single" w:sz="4" w:space="0" w:color="auto"/>
            </w:tcBorders>
            <w:vAlign w:val="center"/>
          </w:tcPr>
          <w:p w:rsidR="00F47953" w:rsidRPr="007D2299" w:rsidRDefault="00F47953" w:rsidP="00027ED3">
            <w:pPr>
              <w:tabs>
                <w:tab w:val="right" w:pos="48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2299">
              <w:rPr>
                <w:rFonts w:ascii="Arial" w:hAnsi="Arial" w:cs="Arial"/>
                <w:b/>
                <w:sz w:val="18"/>
                <w:szCs w:val="18"/>
              </w:rPr>
              <w:t>Popis: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F47953" w:rsidRPr="007D2299" w:rsidRDefault="00F47953" w:rsidP="00027ED3">
            <w:pPr>
              <w:tabs>
                <w:tab w:val="right" w:pos="48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299">
              <w:rPr>
                <w:rFonts w:ascii="Arial" w:hAnsi="Arial" w:cs="Arial"/>
                <w:b/>
                <w:sz w:val="20"/>
                <w:szCs w:val="20"/>
              </w:rPr>
              <w:t>Vložil:</w:t>
            </w:r>
          </w:p>
        </w:tc>
        <w:tc>
          <w:tcPr>
            <w:tcW w:w="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953" w:rsidRPr="007D2299" w:rsidRDefault="00F47953" w:rsidP="00027ED3">
            <w:pPr>
              <w:tabs>
                <w:tab w:val="right" w:pos="48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299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</w:tr>
      <w:tr w:rsidR="00F47953" w:rsidTr="00F63207">
        <w:trPr>
          <w:trHeight w:val="397"/>
        </w:trPr>
        <w:tc>
          <w:tcPr>
            <w:tcW w:w="59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7953" w:rsidRDefault="00F47953" w:rsidP="00027ED3">
            <w:pPr>
              <w:tabs>
                <w:tab w:val="right" w:pos="48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78" w:type="pct"/>
            <w:tcBorders>
              <w:bottom w:val="single" w:sz="4" w:space="0" w:color="auto"/>
            </w:tcBorders>
            <w:vAlign w:val="center"/>
          </w:tcPr>
          <w:p w:rsidR="00F47953" w:rsidRPr="009F1341" w:rsidRDefault="00F47953" w:rsidP="001D12F0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Průvodní dopis</w:t>
            </w:r>
            <w:r w:rsidR="0013265D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12F0">
              <w:rPr>
                <w:rFonts w:ascii="Arial" w:hAnsi="Arial" w:cs="Arial"/>
                <w:sz w:val="20"/>
                <w:szCs w:val="20"/>
              </w:rPr>
              <w:t>ministra školství, mládeže a tělovýchovy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F47953" w:rsidRPr="009F1341" w:rsidRDefault="00F47953" w:rsidP="00F63207">
            <w:pPr>
              <w:tabs>
                <w:tab w:val="right" w:pos="48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Lukáš Levák</w:t>
            </w:r>
          </w:p>
        </w:tc>
        <w:tc>
          <w:tcPr>
            <w:tcW w:w="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953" w:rsidRPr="009F1341" w:rsidRDefault="001D12F0" w:rsidP="001D12F0">
            <w:pPr>
              <w:tabs>
                <w:tab w:val="right" w:pos="4860"/>
              </w:tabs>
              <w:ind w:lef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F47953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F47953">
              <w:rPr>
                <w:rFonts w:ascii="Arial" w:hAnsi="Arial" w:cs="Arial"/>
                <w:sz w:val="20"/>
                <w:szCs w:val="20"/>
              </w:rPr>
              <w:t>.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3207" w:rsidTr="00F63207">
        <w:trPr>
          <w:trHeight w:val="397"/>
        </w:trPr>
        <w:tc>
          <w:tcPr>
            <w:tcW w:w="596" w:type="pct"/>
            <w:tcBorders>
              <w:left w:val="single" w:sz="4" w:space="0" w:color="auto"/>
            </w:tcBorders>
            <w:vAlign w:val="center"/>
          </w:tcPr>
          <w:p w:rsidR="00F63207" w:rsidRDefault="00F63207" w:rsidP="00F63207">
            <w:pPr>
              <w:tabs>
                <w:tab w:val="right" w:pos="48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78" w:type="pct"/>
            <w:vAlign w:val="center"/>
          </w:tcPr>
          <w:p w:rsidR="00F63207" w:rsidRPr="009F1341" w:rsidRDefault="00F63207" w:rsidP="00F63207">
            <w:pPr>
              <w:tabs>
                <w:tab w:val="right" w:pos="48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77065">
              <w:rPr>
                <w:rFonts w:ascii="Arial" w:hAnsi="Arial" w:cs="Arial"/>
                <w:sz w:val="20"/>
                <w:szCs w:val="20"/>
              </w:rPr>
              <w:t xml:space="preserve">ateriál pro </w:t>
            </w:r>
            <w:r w:rsidR="005D5525">
              <w:rPr>
                <w:rFonts w:ascii="Arial" w:hAnsi="Arial" w:cs="Arial"/>
                <w:sz w:val="20"/>
                <w:szCs w:val="20"/>
              </w:rPr>
              <w:t xml:space="preserve">odeslání do </w:t>
            </w:r>
            <w:r>
              <w:rPr>
                <w:rFonts w:ascii="Arial" w:hAnsi="Arial" w:cs="Arial"/>
                <w:sz w:val="20"/>
                <w:szCs w:val="20"/>
              </w:rPr>
              <w:t>meziresortní</w:t>
            </w:r>
            <w:r w:rsidR="005D5525">
              <w:rPr>
                <w:rFonts w:ascii="Arial" w:hAnsi="Arial" w:cs="Arial"/>
                <w:sz w:val="20"/>
                <w:szCs w:val="20"/>
              </w:rPr>
              <w:t>ho</w:t>
            </w:r>
            <w:r>
              <w:rPr>
                <w:rFonts w:ascii="Arial" w:hAnsi="Arial" w:cs="Arial"/>
                <w:sz w:val="20"/>
                <w:szCs w:val="20"/>
              </w:rPr>
              <w:t xml:space="preserve"> připomínkového řízení </w:t>
            </w: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:rsidR="00F63207" w:rsidRPr="009F1341" w:rsidRDefault="00F63207" w:rsidP="00F63207">
            <w:pPr>
              <w:tabs>
                <w:tab w:val="right" w:pos="48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Lukáš Levák</w:t>
            </w:r>
          </w:p>
        </w:tc>
        <w:tc>
          <w:tcPr>
            <w:tcW w:w="8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07" w:rsidRPr="009F1341" w:rsidRDefault="001D12F0" w:rsidP="00F63207">
            <w:pPr>
              <w:tabs>
                <w:tab w:val="right" w:pos="4860"/>
              </w:tabs>
              <w:ind w:lef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21. 7. 2017</w:t>
            </w:r>
          </w:p>
        </w:tc>
      </w:tr>
    </w:tbl>
    <w:p w:rsidR="00F47953" w:rsidRPr="003B76EA" w:rsidRDefault="00F47953" w:rsidP="00F47953">
      <w:pPr>
        <w:pStyle w:val="Zkladntext"/>
        <w:spacing w:after="120"/>
        <w:rPr>
          <w:rFonts w:ascii="Arial" w:hAnsi="Arial" w:cs="Arial"/>
          <w:sz w:val="2"/>
          <w:szCs w:val="2"/>
        </w:rPr>
      </w:pPr>
    </w:p>
    <w:p w:rsidR="00F47953" w:rsidRPr="003B76EA" w:rsidRDefault="00F47953" w:rsidP="00F47953">
      <w:pPr>
        <w:ind w:left="-284"/>
        <w:jc w:val="both"/>
        <w:rPr>
          <w:rFonts w:ascii="Arial" w:hAnsi="Arial" w:cs="Arial"/>
          <w:sz w:val="2"/>
          <w:szCs w:val="2"/>
        </w:rPr>
      </w:pPr>
    </w:p>
    <w:p w:rsidR="00F47953" w:rsidRDefault="00F47953" w:rsidP="00F47953">
      <w:pPr>
        <w:pStyle w:val="Zkladntext"/>
        <w:ind w:left="-284"/>
        <w:rPr>
          <w:rFonts w:ascii="Arial" w:hAnsi="Arial" w:cs="Arial"/>
          <w:sz w:val="16"/>
          <w:szCs w:val="16"/>
        </w:rPr>
      </w:pPr>
    </w:p>
    <w:sectPr w:rsidR="00F47953" w:rsidSect="00BC12AF">
      <w:pgSz w:w="23814" w:h="16840" w:orient="landscape" w:code="8"/>
      <w:pgMar w:top="851" w:right="851" w:bottom="851" w:left="851" w:header="709" w:footer="709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A83" w:rsidRDefault="00527A83">
      <w:r>
        <w:separator/>
      </w:r>
    </w:p>
  </w:endnote>
  <w:endnote w:type="continuationSeparator" w:id="0">
    <w:p w:rsidR="00527A83" w:rsidRDefault="0052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B8" w:rsidRDefault="00F41EB8" w:rsidP="00F41EB8">
    <w:pPr>
      <w:pStyle w:val="Zpat"/>
      <w:jc w:val="right"/>
    </w:pPr>
    <w:r>
      <w:t>v</w:t>
    </w:r>
    <w:r w:rsidR="002A027E">
      <w:t>2014</w:t>
    </w:r>
  </w:p>
  <w:p w:rsidR="00F41EB8" w:rsidRDefault="00F41E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A83" w:rsidRDefault="00527A83">
      <w:r>
        <w:separator/>
      </w:r>
    </w:p>
  </w:footnote>
  <w:footnote w:type="continuationSeparator" w:id="0">
    <w:p w:rsidR="00527A83" w:rsidRDefault="00527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6E2A"/>
    <w:multiLevelType w:val="hybridMultilevel"/>
    <w:tmpl w:val="2EBEAF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C1509F"/>
    <w:multiLevelType w:val="singleLevel"/>
    <w:tmpl w:val="37B21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04695809"/>
    <w:multiLevelType w:val="multilevel"/>
    <w:tmpl w:val="44F82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F5522"/>
    <w:multiLevelType w:val="hybridMultilevel"/>
    <w:tmpl w:val="8A2636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147BB2"/>
    <w:multiLevelType w:val="hybridMultilevel"/>
    <w:tmpl w:val="D842FA4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0F">
      <w:start w:val="1"/>
      <w:numFmt w:val="decimal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2B4568"/>
    <w:multiLevelType w:val="hybridMultilevel"/>
    <w:tmpl w:val="BA027B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340780"/>
    <w:multiLevelType w:val="multilevel"/>
    <w:tmpl w:val="336AB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E42210"/>
    <w:multiLevelType w:val="hybridMultilevel"/>
    <w:tmpl w:val="D3A4CD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FD2080"/>
    <w:multiLevelType w:val="hybridMultilevel"/>
    <w:tmpl w:val="FC64396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6A053B"/>
    <w:multiLevelType w:val="hybridMultilevel"/>
    <w:tmpl w:val="9C48FC82"/>
    <w:lvl w:ilvl="0" w:tplc="04050017">
      <w:start w:val="1"/>
      <w:numFmt w:val="lowerLetter"/>
      <w:lvlText w:val="%1)"/>
      <w:lvlJc w:val="left"/>
      <w:pPr>
        <w:ind w:left="2149" w:hanging="360"/>
      </w:p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26960382"/>
    <w:multiLevelType w:val="hybridMultilevel"/>
    <w:tmpl w:val="7D5C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C5EBC"/>
    <w:multiLevelType w:val="hybridMultilevel"/>
    <w:tmpl w:val="BD028FEC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1BB0188"/>
    <w:multiLevelType w:val="hybridMultilevel"/>
    <w:tmpl w:val="F66643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E7982"/>
    <w:multiLevelType w:val="hybridMultilevel"/>
    <w:tmpl w:val="D3E6BF32"/>
    <w:lvl w:ilvl="0" w:tplc="9910849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395118BF"/>
    <w:multiLevelType w:val="hybridMultilevel"/>
    <w:tmpl w:val="FECC72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224CA"/>
    <w:multiLevelType w:val="multilevel"/>
    <w:tmpl w:val="BD2CD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5A171A"/>
    <w:multiLevelType w:val="hybridMultilevel"/>
    <w:tmpl w:val="336AB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1457F6"/>
    <w:multiLevelType w:val="hybridMultilevel"/>
    <w:tmpl w:val="7BCA7B2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433FEC"/>
    <w:multiLevelType w:val="hybridMultilevel"/>
    <w:tmpl w:val="EA30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E3AD9"/>
    <w:multiLevelType w:val="hybridMultilevel"/>
    <w:tmpl w:val="BD8AD82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7">
      <w:start w:val="1"/>
      <w:numFmt w:val="lowerLetter"/>
      <w:lvlText w:val="%2)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85171A7"/>
    <w:multiLevelType w:val="hybridMultilevel"/>
    <w:tmpl w:val="EA02EC3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19B37E2"/>
    <w:multiLevelType w:val="hybridMultilevel"/>
    <w:tmpl w:val="F2009386"/>
    <w:lvl w:ilvl="0" w:tplc="EA964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7D0532F"/>
    <w:multiLevelType w:val="hybridMultilevel"/>
    <w:tmpl w:val="F0EE76E8"/>
    <w:lvl w:ilvl="0" w:tplc="04050017">
      <w:start w:val="1"/>
      <w:numFmt w:val="lowerLetter"/>
      <w:lvlText w:val="%1)"/>
      <w:lvlJc w:val="left"/>
      <w:pPr>
        <w:ind w:left="2149" w:hanging="360"/>
      </w:p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 w15:restartNumberingAfterBreak="0">
    <w:nsid w:val="6F962575"/>
    <w:multiLevelType w:val="hybridMultilevel"/>
    <w:tmpl w:val="6FA81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2515E"/>
    <w:multiLevelType w:val="hybridMultilevel"/>
    <w:tmpl w:val="974E0E1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292C3D"/>
    <w:multiLevelType w:val="hybridMultilevel"/>
    <w:tmpl w:val="BD2CD2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53225C"/>
    <w:multiLevelType w:val="hybridMultilevel"/>
    <w:tmpl w:val="9E0A7F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687C37"/>
    <w:multiLevelType w:val="hybridMultilevel"/>
    <w:tmpl w:val="26D07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94247"/>
    <w:multiLevelType w:val="hybridMultilevel"/>
    <w:tmpl w:val="F48E71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2A155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A0439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5"/>
  </w:num>
  <w:num w:numId="4">
    <w:abstractNumId w:val="16"/>
  </w:num>
  <w:num w:numId="5">
    <w:abstractNumId w:val="6"/>
  </w:num>
  <w:num w:numId="6">
    <w:abstractNumId w:val="26"/>
  </w:num>
  <w:num w:numId="7">
    <w:abstractNumId w:val="28"/>
  </w:num>
  <w:num w:numId="8">
    <w:abstractNumId w:val="2"/>
  </w:num>
  <w:num w:numId="9">
    <w:abstractNumId w:val="14"/>
  </w:num>
  <w:num w:numId="10">
    <w:abstractNumId w:val="1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4"/>
  </w:num>
  <w:num w:numId="14">
    <w:abstractNumId w:val="18"/>
  </w:num>
  <w:num w:numId="15">
    <w:abstractNumId w:val="27"/>
  </w:num>
  <w:num w:numId="16">
    <w:abstractNumId w:val="10"/>
  </w:num>
  <w:num w:numId="17">
    <w:abstractNumId w:val="0"/>
  </w:num>
  <w:num w:numId="18">
    <w:abstractNumId w:val="7"/>
  </w:num>
  <w:num w:numId="19">
    <w:abstractNumId w:val="17"/>
  </w:num>
  <w:num w:numId="20">
    <w:abstractNumId w:val="11"/>
  </w:num>
  <w:num w:numId="21">
    <w:abstractNumId w:val="20"/>
  </w:num>
  <w:num w:numId="22">
    <w:abstractNumId w:val="8"/>
  </w:num>
  <w:num w:numId="23">
    <w:abstractNumId w:val="5"/>
  </w:num>
  <w:num w:numId="24">
    <w:abstractNumId w:val="4"/>
  </w:num>
  <w:num w:numId="25">
    <w:abstractNumId w:val="19"/>
  </w:num>
  <w:num w:numId="26">
    <w:abstractNumId w:val="22"/>
  </w:num>
  <w:num w:numId="27">
    <w:abstractNumId w:val="9"/>
  </w:num>
  <w:num w:numId="28">
    <w:abstractNumId w:val="23"/>
  </w:num>
  <w:num w:numId="29">
    <w:abstractNumId w:val="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E6"/>
    <w:rsid w:val="000020A7"/>
    <w:rsid w:val="00002764"/>
    <w:rsid w:val="00004A71"/>
    <w:rsid w:val="00011905"/>
    <w:rsid w:val="00017714"/>
    <w:rsid w:val="00025392"/>
    <w:rsid w:val="0002677B"/>
    <w:rsid w:val="00033FDE"/>
    <w:rsid w:val="000351B5"/>
    <w:rsid w:val="00054CC2"/>
    <w:rsid w:val="00061572"/>
    <w:rsid w:val="00062CFA"/>
    <w:rsid w:val="0006388F"/>
    <w:rsid w:val="00071180"/>
    <w:rsid w:val="00075A9B"/>
    <w:rsid w:val="000776BA"/>
    <w:rsid w:val="000807F5"/>
    <w:rsid w:val="000847F8"/>
    <w:rsid w:val="000904FA"/>
    <w:rsid w:val="000956BC"/>
    <w:rsid w:val="000A5A65"/>
    <w:rsid w:val="000A661C"/>
    <w:rsid w:val="000A6896"/>
    <w:rsid w:val="000A6AF5"/>
    <w:rsid w:val="000A6C16"/>
    <w:rsid w:val="000A7D4B"/>
    <w:rsid w:val="000C416E"/>
    <w:rsid w:val="000C67B8"/>
    <w:rsid w:val="000E0777"/>
    <w:rsid w:val="000E461D"/>
    <w:rsid w:val="000F3329"/>
    <w:rsid w:val="000F657C"/>
    <w:rsid w:val="000F7EF3"/>
    <w:rsid w:val="00104A53"/>
    <w:rsid w:val="00114CB2"/>
    <w:rsid w:val="001203D6"/>
    <w:rsid w:val="00120A27"/>
    <w:rsid w:val="00122039"/>
    <w:rsid w:val="00126DA4"/>
    <w:rsid w:val="001307FA"/>
    <w:rsid w:val="0013265D"/>
    <w:rsid w:val="0014418B"/>
    <w:rsid w:val="0014497D"/>
    <w:rsid w:val="00144A40"/>
    <w:rsid w:val="00144BBB"/>
    <w:rsid w:val="00154764"/>
    <w:rsid w:val="00154FE7"/>
    <w:rsid w:val="00161BDC"/>
    <w:rsid w:val="001640CC"/>
    <w:rsid w:val="00173D20"/>
    <w:rsid w:val="00175FF2"/>
    <w:rsid w:val="001778DA"/>
    <w:rsid w:val="00180066"/>
    <w:rsid w:val="0018189D"/>
    <w:rsid w:val="001874A3"/>
    <w:rsid w:val="0019456E"/>
    <w:rsid w:val="001A04FA"/>
    <w:rsid w:val="001A1C7B"/>
    <w:rsid w:val="001A60DD"/>
    <w:rsid w:val="001A7778"/>
    <w:rsid w:val="001B01A8"/>
    <w:rsid w:val="001B69F0"/>
    <w:rsid w:val="001C5F42"/>
    <w:rsid w:val="001D12F0"/>
    <w:rsid w:val="001D4D50"/>
    <w:rsid w:val="001D5019"/>
    <w:rsid w:val="001D5C2A"/>
    <w:rsid w:val="001E0B94"/>
    <w:rsid w:val="001E29F6"/>
    <w:rsid w:val="001E380F"/>
    <w:rsid w:val="001E5D8A"/>
    <w:rsid w:val="001F0C88"/>
    <w:rsid w:val="001F10F8"/>
    <w:rsid w:val="001F2DDC"/>
    <w:rsid w:val="001F739E"/>
    <w:rsid w:val="001F7668"/>
    <w:rsid w:val="001F7DFD"/>
    <w:rsid w:val="00200BEC"/>
    <w:rsid w:val="00206AC1"/>
    <w:rsid w:val="002217A5"/>
    <w:rsid w:val="00225D03"/>
    <w:rsid w:val="002261A5"/>
    <w:rsid w:val="00231A88"/>
    <w:rsid w:val="002335CE"/>
    <w:rsid w:val="00242D0D"/>
    <w:rsid w:val="002441FE"/>
    <w:rsid w:val="002445B2"/>
    <w:rsid w:val="00256755"/>
    <w:rsid w:val="0026338C"/>
    <w:rsid w:val="00265D5D"/>
    <w:rsid w:val="00270B6B"/>
    <w:rsid w:val="002728D9"/>
    <w:rsid w:val="00274EED"/>
    <w:rsid w:val="0028552B"/>
    <w:rsid w:val="0029264F"/>
    <w:rsid w:val="00294676"/>
    <w:rsid w:val="002948E8"/>
    <w:rsid w:val="0029561E"/>
    <w:rsid w:val="002A00E6"/>
    <w:rsid w:val="002A027E"/>
    <w:rsid w:val="002A1E3D"/>
    <w:rsid w:val="002A3C4B"/>
    <w:rsid w:val="002A6565"/>
    <w:rsid w:val="002B1B67"/>
    <w:rsid w:val="002B1F2B"/>
    <w:rsid w:val="002B7F5E"/>
    <w:rsid w:val="002C6DD4"/>
    <w:rsid w:val="002D3150"/>
    <w:rsid w:val="002D44EB"/>
    <w:rsid w:val="002D6911"/>
    <w:rsid w:val="002D6F83"/>
    <w:rsid w:val="002E1A2E"/>
    <w:rsid w:val="002E44FA"/>
    <w:rsid w:val="002F0764"/>
    <w:rsid w:val="002F1D56"/>
    <w:rsid w:val="002F4B6C"/>
    <w:rsid w:val="002F5BEE"/>
    <w:rsid w:val="0030306E"/>
    <w:rsid w:val="00303E6E"/>
    <w:rsid w:val="0030415E"/>
    <w:rsid w:val="00304EBD"/>
    <w:rsid w:val="00305A85"/>
    <w:rsid w:val="00310546"/>
    <w:rsid w:val="00310583"/>
    <w:rsid w:val="00314C07"/>
    <w:rsid w:val="0032043F"/>
    <w:rsid w:val="00324172"/>
    <w:rsid w:val="003405D9"/>
    <w:rsid w:val="003413C4"/>
    <w:rsid w:val="003426A3"/>
    <w:rsid w:val="00345430"/>
    <w:rsid w:val="00346E93"/>
    <w:rsid w:val="00351013"/>
    <w:rsid w:val="00355A47"/>
    <w:rsid w:val="003575DC"/>
    <w:rsid w:val="003602F5"/>
    <w:rsid w:val="0037133B"/>
    <w:rsid w:val="00375499"/>
    <w:rsid w:val="00376F4F"/>
    <w:rsid w:val="0038117B"/>
    <w:rsid w:val="00386F0E"/>
    <w:rsid w:val="003879CF"/>
    <w:rsid w:val="00390C7E"/>
    <w:rsid w:val="003A237C"/>
    <w:rsid w:val="003A66E7"/>
    <w:rsid w:val="003A756C"/>
    <w:rsid w:val="003B0233"/>
    <w:rsid w:val="003B2F3D"/>
    <w:rsid w:val="003B5F2E"/>
    <w:rsid w:val="003B5F46"/>
    <w:rsid w:val="003B7488"/>
    <w:rsid w:val="003B76EA"/>
    <w:rsid w:val="003C3EAD"/>
    <w:rsid w:val="003D43AC"/>
    <w:rsid w:val="003E0148"/>
    <w:rsid w:val="003E264D"/>
    <w:rsid w:val="003F7379"/>
    <w:rsid w:val="00401EC7"/>
    <w:rsid w:val="004062D5"/>
    <w:rsid w:val="00412D6E"/>
    <w:rsid w:val="00420EC1"/>
    <w:rsid w:val="0042648A"/>
    <w:rsid w:val="0043015B"/>
    <w:rsid w:val="0043047D"/>
    <w:rsid w:val="00432952"/>
    <w:rsid w:val="00435C85"/>
    <w:rsid w:val="004428C8"/>
    <w:rsid w:val="00445B40"/>
    <w:rsid w:val="00447C82"/>
    <w:rsid w:val="00454B3C"/>
    <w:rsid w:val="00462614"/>
    <w:rsid w:val="00465D6A"/>
    <w:rsid w:val="00472F0F"/>
    <w:rsid w:val="0047374F"/>
    <w:rsid w:val="00473C9F"/>
    <w:rsid w:val="004757C0"/>
    <w:rsid w:val="0047699A"/>
    <w:rsid w:val="0047747C"/>
    <w:rsid w:val="00477B4B"/>
    <w:rsid w:val="00481CF3"/>
    <w:rsid w:val="004820FB"/>
    <w:rsid w:val="004828BD"/>
    <w:rsid w:val="00492BE8"/>
    <w:rsid w:val="004A12BC"/>
    <w:rsid w:val="004A2171"/>
    <w:rsid w:val="004B18CE"/>
    <w:rsid w:val="004B3CCE"/>
    <w:rsid w:val="004B469E"/>
    <w:rsid w:val="004B6AD3"/>
    <w:rsid w:val="004C4CBF"/>
    <w:rsid w:val="004D3F22"/>
    <w:rsid w:val="004E0C48"/>
    <w:rsid w:val="004E2E33"/>
    <w:rsid w:val="004E3BDB"/>
    <w:rsid w:val="004F00EF"/>
    <w:rsid w:val="004F2C5B"/>
    <w:rsid w:val="004F3B15"/>
    <w:rsid w:val="005024F5"/>
    <w:rsid w:val="005035F9"/>
    <w:rsid w:val="0050485F"/>
    <w:rsid w:val="0050659C"/>
    <w:rsid w:val="00507FFB"/>
    <w:rsid w:val="00511BAC"/>
    <w:rsid w:val="005150AA"/>
    <w:rsid w:val="00515E78"/>
    <w:rsid w:val="00517997"/>
    <w:rsid w:val="00521C51"/>
    <w:rsid w:val="00523C08"/>
    <w:rsid w:val="00525079"/>
    <w:rsid w:val="00525990"/>
    <w:rsid w:val="005277B6"/>
    <w:rsid w:val="00527A83"/>
    <w:rsid w:val="00531363"/>
    <w:rsid w:val="00531922"/>
    <w:rsid w:val="005377C8"/>
    <w:rsid w:val="00547FAD"/>
    <w:rsid w:val="00550DBA"/>
    <w:rsid w:val="00551F73"/>
    <w:rsid w:val="0055734A"/>
    <w:rsid w:val="005649B0"/>
    <w:rsid w:val="00566270"/>
    <w:rsid w:val="00572187"/>
    <w:rsid w:val="00572CAA"/>
    <w:rsid w:val="00581EA7"/>
    <w:rsid w:val="00585935"/>
    <w:rsid w:val="00594822"/>
    <w:rsid w:val="00594A4F"/>
    <w:rsid w:val="00596642"/>
    <w:rsid w:val="005A26BE"/>
    <w:rsid w:val="005B24C2"/>
    <w:rsid w:val="005B4FDD"/>
    <w:rsid w:val="005B6C65"/>
    <w:rsid w:val="005B732C"/>
    <w:rsid w:val="005D169A"/>
    <w:rsid w:val="005D2E81"/>
    <w:rsid w:val="005D531B"/>
    <w:rsid w:val="005D5525"/>
    <w:rsid w:val="005D6193"/>
    <w:rsid w:val="005D691F"/>
    <w:rsid w:val="005E1E51"/>
    <w:rsid w:val="005E218A"/>
    <w:rsid w:val="005E30EB"/>
    <w:rsid w:val="005E4050"/>
    <w:rsid w:val="005F1353"/>
    <w:rsid w:val="005F3CFB"/>
    <w:rsid w:val="005F6206"/>
    <w:rsid w:val="005F6A4F"/>
    <w:rsid w:val="0060017D"/>
    <w:rsid w:val="00602142"/>
    <w:rsid w:val="00606E09"/>
    <w:rsid w:val="00611673"/>
    <w:rsid w:val="006147C6"/>
    <w:rsid w:val="006207FD"/>
    <w:rsid w:val="00626476"/>
    <w:rsid w:val="006266CD"/>
    <w:rsid w:val="00626870"/>
    <w:rsid w:val="00630A6E"/>
    <w:rsid w:val="006327DA"/>
    <w:rsid w:val="00640585"/>
    <w:rsid w:val="006436B5"/>
    <w:rsid w:val="0064506F"/>
    <w:rsid w:val="0064592C"/>
    <w:rsid w:val="00646621"/>
    <w:rsid w:val="00647F73"/>
    <w:rsid w:val="00651BD2"/>
    <w:rsid w:val="006522ED"/>
    <w:rsid w:val="00662D0D"/>
    <w:rsid w:val="00664082"/>
    <w:rsid w:val="00670ACE"/>
    <w:rsid w:val="0067386D"/>
    <w:rsid w:val="00673DBC"/>
    <w:rsid w:val="00674DDB"/>
    <w:rsid w:val="006827FF"/>
    <w:rsid w:val="0068674A"/>
    <w:rsid w:val="006944C8"/>
    <w:rsid w:val="006968CE"/>
    <w:rsid w:val="00697F26"/>
    <w:rsid w:val="006A062A"/>
    <w:rsid w:val="006A079E"/>
    <w:rsid w:val="006B037B"/>
    <w:rsid w:val="006B345B"/>
    <w:rsid w:val="006B426A"/>
    <w:rsid w:val="006B5B52"/>
    <w:rsid w:val="006C197D"/>
    <w:rsid w:val="006C3C1F"/>
    <w:rsid w:val="006D7134"/>
    <w:rsid w:val="006E5990"/>
    <w:rsid w:val="006E59CB"/>
    <w:rsid w:val="006E7DB2"/>
    <w:rsid w:val="006F0E0F"/>
    <w:rsid w:val="006F2A0D"/>
    <w:rsid w:val="006F4A9C"/>
    <w:rsid w:val="006F6E21"/>
    <w:rsid w:val="006F7EEB"/>
    <w:rsid w:val="0070155F"/>
    <w:rsid w:val="007179A9"/>
    <w:rsid w:val="00735518"/>
    <w:rsid w:val="00745A2B"/>
    <w:rsid w:val="007465F4"/>
    <w:rsid w:val="0075258A"/>
    <w:rsid w:val="00762876"/>
    <w:rsid w:val="007678F6"/>
    <w:rsid w:val="00767BBB"/>
    <w:rsid w:val="00770EA8"/>
    <w:rsid w:val="00776117"/>
    <w:rsid w:val="007762CD"/>
    <w:rsid w:val="007772E6"/>
    <w:rsid w:val="007825A0"/>
    <w:rsid w:val="0078299C"/>
    <w:rsid w:val="007904D8"/>
    <w:rsid w:val="00790AF3"/>
    <w:rsid w:val="007A22CA"/>
    <w:rsid w:val="007A37C1"/>
    <w:rsid w:val="007A6E40"/>
    <w:rsid w:val="007B104B"/>
    <w:rsid w:val="007B5D8B"/>
    <w:rsid w:val="007B7252"/>
    <w:rsid w:val="007B78F8"/>
    <w:rsid w:val="007C23FB"/>
    <w:rsid w:val="007C45ED"/>
    <w:rsid w:val="007C697E"/>
    <w:rsid w:val="007D2299"/>
    <w:rsid w:val="007D2913"/>
    <w:rsid w:val="007D6FCF"/>
    <w:rsid w:val="007E1067"/>
    <w:rsid w:val="007F3AC7"/>
    <w:rsid w:val="008021F9"/>
    <w:rsid w:val="00804BD1"/>
    <w:rsid w:val="00810C5A"/>
    <w:rsid w:val="00813930"/>
    <w:rsid w:val="008224CB"/>
    <w:rsid w:val="00827A67"/>
    <w:rsid w:val="0083152A"/>
    <w:rsid w:val="008342F0"/>
    <w:rsid w:val="00837225"/>
    <w:rsid w:val="00850E56"/>
    <w:rsid w:val="00854AFF"/>
    <w:rsid w:val="00856E8A"/>
    <w:rsid w:val="00862439"/>
    <w:rsid w:val="0087068D"/>
    <w:rsid w:val="00873E33"/>
    <w:rsid w:val="008752A2"/>
    <w:rsid w:val="008822D4"/>
    <w:rsid w:val="00882DF5"/>
    <w:rsid w:val="00887428"/>
    <w:rsid w:val="008A1C50"/>
    <w:rsid w:val="008A7986"/>
    <w:rsid w:val="008B1AF9"/>
    <w:rsid w:val="008C04E2"/>
    <w:rsid w:val="008C47BC"/>
    <w:rsid w:val="008C5D90"/>
    <w:rsid w:val="008D1627"/>
    <w:rsid w:val="008D3C3E"/>
    <w:rsid w:val="008E450E"/>
    <w:rsid w:val="008F1E25"/>
    <w:rsid w:val="008F364C"/>
    <w:rsid w:val="0090104E"/>
    <w:rsid w:val="00905360"/>
    <w:rsid w:val="009054B9"/>
    <w:rsid w:val="009060DB"/>
    <w:rsid w:val="00907D09"/>
    <w:rsid w:val="009111F1"/>
    <w:rsid w:val="00912626"/>
    <w:rsid w:val="00916ECF"/>
    <w:rsid w:val="009172E1"/>
    <w:rsid w:val="009204A0"/>
    <w:rsid w:val="00921C9D"/>
    <w:rsid w:val="00921E29"/>
    <w:rsid w:val="00931858"/>
    <w:rsid w:val="00936A77"/>
    <w:rsid w:val="00941E53"/>
    <w:rsid w:val="0094268C"/>
    <w:rsid w:val="00944040"/>
    <w:rsid w:val="00946784"/>
    <w:rsid w:val="009537DC"/>
    <w:rsid w:val="00957C0A"/>
    <w:rsid w:val="0096496B"/>
    <w:rsid w:val="009656DA"/>
    <w:rsid w:val="00972DFC"/>
    <w:rsid w:val="00974DB9"/>
    <w:rsid w:val="009816EE"/>
    <w:rsid w:val="00981A3A"/>
    <w:rsid w:val="00983489"/>
    <w:rsid w:val="00985322"/>
    <w:rsid w:val="00991CF7"/>
    <w:rsid w:val="00992B3B"/>
    <w:rsid w:val="009964FE"/>
    <w:rsid w:val="009A0FC2"/>
    <w:rsid w:val="009A27D1"/>
    <w:rsid w:val="009A3EB1"/>
    <w:rsid w:val="009B6C9E"/>
    <w:rsid w:val="009D27B9"/>
    <w:rsid w:val="009D67D7"/>
    <w:rsid w:val="009E02E8"/>
    <w:rsid w:val="009E79DD"/>
    <w:rsid w:val="009F2794"/>
    <w:rsid w:val="009F38EC"/>
    <w:rsid w:val="009F3D4E"/>
    <w:rsid w:val="009F46B7"/>
    <w:rsid w:val="009F55ED"/>
    <w:rsid w:val="00A02605"/>
    <w:rsid w:val="00A1056D"/>
    <w:rsid w:val="00A11B73"/>
    <w:rsid w:val="00A23624"/>
    <w:rsid w:val="00A23800"/>
    <w:rsid w:val="00A24438"/>
    <w:rsid w:val="00A25C4C"/>
    <w:rsid w:val="00A263E7"/>
    <w:rsid w:val="00A30780"/>
    <w:rsid w:val="00A3088D"/>
    <w:rsid w:val="00A30A14"/>
    <w:rsid w:val="00A32BC5"/>
    <w:rsid w:val="00A36E7F"/>
    <w:rsid w:val="00A372E5"/>
    <w:rsid w:val="00A42C2A"/>
    <w:rsid w:val="00A45A25"/>
    <w:rsid w:val="00A52067"/>
    <w:rsid w:val="00A53EBF"/>
    <w:rsid w:val="00A54DC9"/>
    <w:rsid w:val="00A5663A"/>
    <w:rsid w:val="00A60925"/>
    <w:rsid w:val="00A643FA"/>
    <w:rsid w:val="00A66582"/>
    <w:rsid w:val="00A66649"/>
    <w:rsid w:val="00A7300F"/>
    <w:rsid w:val="00A733E4"/>
    <w:rsid w:val="00A77208"/>
    <w:rsid w:val="00A8056B"/>
    <w:rsid w:val="00A82737"/>
    <w:rsid w:val="00A8773C"/>
    <w:rsid w:val="00A903D0"/>
    <w:rsid w:val="00A905F1"/>
    <w:rsid w:val="00A93264"/>
    <w:rsid w:val="00A93F06"/>
    <w:rsid w:val="00A94638"/>
    <w:rsid w:val="00A97407"/>
    <w:rsid w:val="00A974C4"/>
    <w:rsid w:val="00A977D3"/>
    <w:rsid w:val="00AA088C"/>
    <w:rsid w:val="00AA1523"/>
    <w:rsid w:val="00AB06A2"/>
    <w:rsid w:val="00AB23AD"/>
    <w:rsid w:val="00AC47A8"/>
    <w:rsid w:val="00AC680F"/>
    <w:rsid w:val="00AD0EB6"/>
    <w:rsid w:val="00AD41B3"/>
    <w:rsid w:val="00AD5E81"/>
    <w:rsid w:val="00AD7A22"/>
    <w:rsid w:val="00AE3B5C"/>
    <w:rsid w:val="00AF189C"/>
    <w:rsid w:val="00AF19E8"/>
    <w:rsid w:val="00AF3333"/>
    <w:rsid w:val="00AF4D60"/>
    <w:rsid w:val="00B03AF7"/>
    <w:rsid w:val="00B0606D"/>
    <w:rsid w:val="00B07FE2"/>
    <w:rsid w:val="00B132DC"/>
    <w:rsid w:val="00B16A02"/>
    <w:rsid w:val="00B23DC8"/>
    <w:rsid w:val="00B26C3E"/>
    <w:rsid w:val="00B31B2E"/>
    <w:rsid w:val="00B34D82"/>
    <w:rsid w:val="00B403DC"/>
    <w:rsid w:val="00B404DD"/>
    <w:rsid w:val="00B421F9"/>
    <w:rsid w:val="00B4285C"/>
    <w:rsid w:val="00B47B0F"/>
    <w:rsid w:val="00B53752"/>
    <w:rsid w:val="00B53995"/>
    <w:rsid w:val="00B6518D"/>
    <w:rsid w:val="00B65915"/>
    <w:rsid w:val="00B672C4"/>
    <w:rsid w:val="00B6762B"/>
    <w:rsid w:val="00B67962"/>
    <w:rsid w:val="00B67B63"/>
    <w:rsid w:val="00B701E7"/>
    <w:rsid w:val="00B70CE2"/>
    <w:rsid w:val="00B74739"/>
    <w:rsid w:val="00B76422"/>
    <w:rsid w:val="00B77E1F"/>
    <w:rsid w:val="00B8020B"/>
    <w:rsid w:val="00B815DE"/>
    <w:rsid w:val="00B83A13"/>
    <w:rsid w:val="00B8455B"/>
    <w:rsid w:val="00B85638"/>
    <w:rsid w:val="00B87D86"/>
    <w:rsid w:val="00B921C8"/>
    <w:rsid w:val="00B940C4"/>
    <w:rsid w:val="00BA35C7"/>
    <w:rsid w:val="00BB27A0"/>
    <w:rsid w:val="00BB6630"/>
    <w:rsid w:val="00BB7E4F"/>
    <w:rsid w:val="00BC00A6"/>
    <w:rsid w:val="00BC12AF"/>
    <w:rsid w:val="00BD5914"/>
    <w:rsid w:val="00BE39D9"/>
    <w:rsid w:val="00BF0051"/>
    <w:rsid w:val="00BF0617"/>
    <w:rsid w:val="00BF2444"/>
    <w:rsid w:val="00BF274B"/>
    <w:rsid w:val="00C015D1"/>
    <w:rsid w:val="00C019E0"/>
    <w:rsid w:val="00C07ED6"/>
    <w:rsid w:val="00C07EF8"/>
    <w:rsid w:val="00C113AF"/>
    <w:rsid w:val="00C23744"/>
    <w:rsid w:val="00C32EB9"/>
    <w:rsid w:val="00C335C8"/>
    <w:rsid w:val="00C33C45"/>
    <w:rsid w:val="00C33E76"/>
    <w:rsid w:val="00C422A6"/>
    <w:rsid w:val="00C47D7F"/>
    <w:rsid w:val="00C50864"/>
    <w:rsid w:val="00C51951"/>
    <w:rsid w:val="00C659E7"/>
    <w:rsid w:val="00C716C6"/>
    <w:rsid w:val="00C717B6"/>
    <w:rsid w:val="00C72399"/>
    <w:rsid w:val="00C764E9"/>
    <w:rsid w:val="00C76CD4"/>
    <w:rsid w:val="00C77EF5"/>
    <w:rsid w:val="00C8664A"/>
    <w:rsid w:val="00C9577B"/>
    <w:rsid w:val="00C97200"/>
    <w:rsid w:val="00CA4DF4"/>
    <w:rsid w:val="00CB656B"/>
    <w:rsid w:val="00CC2CAF"/>
    <w:rsid w:val="00CC5B39"/>
    <w:rsid w:val="00CC63D9"/>
    <w:rsid w:val="00CC78DF"/>
    <w:rsid w:val="00CD04F1"/>
    <w:rsid w:val="00CD5D26"/>
    <w:rsid w:val="00CD5F83"/>
    <w:rsid w:val="00CD7F54"/>
    <w:rsid w:val="00CE591A"/>
    <w:rsid w:val="00CF000B"/>
    <w:rsid w:val="00CF223C"/>
    <w:rsid w:val="00CF3AA3"/>
    <w:rsid w:val="00CF7A58"/>
    <w:rsid w:val="00D00982"/>
    <w:rsid w:val="00D0315E"/>
    <w:rsid w:val="00D053F8"/>
    <w:rsid w:val="00D101E2"/>
    <w:rsid w:val="00D10345"/>
    <w:rsid w:val="00D11B99"/>
    <w:rsid w:val="00D1258E"/>
    <w:rsid w:val="00D159EE"/>
    <w:rsid w:val="00D1716D"/>
    <w:rsid w:val="00D20FFB"/>
    <w:rsid w:val="00D4416B"/>
    <w:rsid w:val="00D54B5A"/>
    <w:rsid w:val="00D5656D"/>
    <w:rsid w:val="00D56FF1"/>
    <w:rsid w:val="00D5766F"/>
    <w:rsid w:val="00D70878"/>
    <w:rsid w:val="00D723EE"/>
    <w:rsid w:val="00D75FB3"/>
    <w:rsid w:val="00D839A2"/>
    <w:rsid w:val="00D86A9B"/>
    <w:rsid w:val="00D904E3"/>
    <w:rsid w:val="00D906D0"/>
    <w:rsid w:val="00D9077A"/>
    <w:rsid w:val="00D91411"/>
    <w:rsid w:val="00D92EA2"/>
    <w:rsid w:val="00D96E1E"/>
    <w:rsid w:val="00DA1057"/>
    <w:rsid w:val="00DA27C1"/>
    <w:rsid w:val="00DA4490"/>
    <w:rsid w:val="00DA6827"/>
    <w:rsid w:val="00DB4A7D"/>
    <w:rsid w:val="00DB7006"/>
    <w:rsid w:val="00DC0E39"/>
    <w:rsid w:val="00DC3770"/>
    <w:rsid w:val="00DC4A07"/>
    <w:rsid w:val="00DD1B2F"/>
    <w:rsid w:val="00DD7275"/>
    <w:rsid w:val="00DE239F"/>
    <w:rsid w:val="00DE28C5"/>
    <w:rsid w:val="00DE5249"/>
    <w:rsid w:val="00DE57FC"/>
    <w:rsid w:val="00DF00FE"/>
    <w:rsid w:val="00DF08CB"/>
    <w:rsid w:val="00DF7DBB"/>
    <w:rsid w:val="00E0347A"/>
    <w:rsid w:val="00E07F7C"/>
    <w:rsid w:val="00E178B7"/>
    <w:rsid w:val="00E20937"/>
    <w:rsid w:val="00E22626"/>
    <w:rsid w:val="00E30444"/>
    <w:rsid w:val="00E31F2C"/>
    <w:rsid w:val="00E3209E"/>
    <w:rsid w:val="00E35C83"/>
    <w:rsid w:val="00E408B3"/>
    <w:rsid w:val="00E41352"/>
    <w:rsid w:val="00E45B96"/>
    <w:rsid w:val="00E47EF5"/>
    <w:rsid w:val="00E52962"/>
    <w:rsid w:val="00E55A1E"/>
    <w:rsid w:val="00E560C8"/>
    <w:rsid w:val="00E61457"/>
    <w:rsid w:val="00E63E2B"/>
    <w:rsid w:val="00E63F29"/>
    <w:rsid w:val="00E86E9F"/>
    <w:rsid w:val="00E96C20"/>
    <w:rsid w:val="00EA0D7B"/>
    <w:rsid w:val="00EA0DA6"/>
    <w:rsid w:val="00EA239C"/>
    <w:rsid w:val="00EA2DDF"/>
    <w:rsid w:val="00EA555F"/>
    <w:rsid w:val="00EA5EC7"/>
    <w:rsid w:val="00EB2FF4"/>
    <w:rsid w:val="00EB559E"/>
    <w:rsid w:val="00EB7570"/>
    <w:rsid w:val="00EC191F"/>
    <w:rsid w:val="00EC584B"/>
    <w:rsid w:val="00EC7C1A"/>
    <w:rsid w:val="00ED000F"/>
    <w:rsid w:val="00ED1446"/>
    <w:rsid w:val="00ED16C2"/>
    <w:rsid w:val="00EE0100"/>
    <w:rsid w:val="00EE5120"/>
    <w:rsid w:val="00EE5DCA"/>
    <w:rsid w:val="00EF28B8"/>
    <w:rsid w:val="00EF76EE"/>
    <w:rsid w:val="00F00821"/>
    <w:rsid w:val="00F01CBA"/>
    <w:rsid w:val="00F04083"/>
    <w:rsid w:val="00F05190"/>
    <w:rsid w:val="00F131C6"/>
    <w:rsid w:val="00F14EDD"/>
    <w:rsid w:val="00F15075"/>
    <w:rsid w:val="00F2104B"/>
    <w:rsid w:val="00F214DC"/>
    <w:rsid w:val="00F2644D"/>
    <w:rsid w:val="00F272D6"/>
    <w:rsid w:val="00F4119F"/>
    <w:rsid w:val="00F41520"/>
    <w:rsid w:val="00F41EB8"/>
    <w:rsid w:val="00F47953"/>
    <w:rsid w:val="00F52061"/>
    <w:rsid w:val="00F5395B"/>
    <w:rsid w:val="00F54D56"/>
    <w:rsid w:val="00F55F8B"/>
    <w:rsid w:val="00F572AB"/>
    <w:rsid w:val="00F61DFB"/>
    <w:rsid w:val="00F63207"/>
    <w:rsid w:val="00F64258"/>
    <w:rsid w:val="00F64336"/>
    <w:rsid w:val="00F65C2D"/>
    <w:rsid w:val="00F709BF"/>
    <w:rsid w:val="00F70BE7"/>
    <w:rsid w:val="00F70F44"/>
    <w:rsid w:val="00F73CBA"/>
    <w:rsid w:val="00F757E5"/>
    <w:rsid w:val="00F84BE8"/>
    <w:rsid w:val="00F8750D"/>
    <w:rsid w:val="00F975A3"/>
    <w:rsid w:val="00FA204B"/>
    <w:rsid w:val="00FB0255"/>
    <w:rsid w:val="00FB1DA7"/>
    <w:rsid w:val="00FB22EC"/>
    <w:rsid w:val="00FB24DF"/>
    <w:rsid w:val="00FB3BA9"/>
    <w:rsid w:val="00FC151D"/>
    <w:rsid w:val="00FC3AB3"/>
    <w:rsid w:val="00FD4214"/>
    <w:rsid w:val="00FD5433"/>
    <w:rsid w:val="00FD68B2"/>
    <w:rsid w:val="00FE0B43"/>
    <w:rsid w:val="00FF14BB"/>
    <w:rsid w:val="00FF2158"/>
    <w:rsid w:val="00FF4F93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4694E2-BB01-42B9-955D-06083123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74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35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921E2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189C"/>
    <w:pPr>
      <w:jc w:val="both"/>
    </w:pPr>
    <w:rPr>
      <w:szCs w:val="20"/>
    </w:rPr>
  </w:style>
  <w:style w:type="paragraph" w:styleId="Podpise-mailu">
    <w:name w:val="E-mail Signature"/>
    <w:basedOn w:val="Normln"/>
    <w:rsid w:val="00AF189C"/>
    <w:rPr>
      <w:rFonts w:ascii="Arial" w:hAnsi="Arial"/>
      <w:sz w:val="20"/>
      <w:szCs w:val="20"/>
      <w:lang w:val="en-US" w:eastAsia="en-US"/>
    </w:rPr>
  </w:style>
  <w:style w:type="table" w:styleId="Mkatabulky">
    <w:name w:val="Table Grid"/>
    <w:basedOn w:val="Normlntabulka"/>
    <w:rsid w:val="006B5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4A12BC"/>
    <w:pPr>
      <w:tabs>
        <w:tab w:val="center" w:pos="4536"/>
        <w:tab w:val="right" w:pos="9072"/>
      </w:tabs>
      <w:spacing w:before="120"/>
    </w:pPr>
    <w:rPr>
      <w:rFonts w:ascii="Arial" w:hAnsi="Arial"/>
      <w:color w:val="000000"/>
      <w:sz w:val="20"/>
      <w:szCs w:val="20"/>
    </w:rPr>
  </w:style>
  <w:style w:type="character" w:styleId="Siln">
    <w:name w:val="Strong"/>
    <w:uiPriority w:val="22"/>
    <w:qFormat/>
    <w:rsid w:val="00061572"/>
    <w:rPr>
      <w:b/>
      <w:bCs/>
    </w:rPr>
  </w:style>
  <w:style w:type="character" w:customStyle="1" w:styleId="Nadpis1Char">
    <w:name w:val="Nadpis 1 Char"/>
    <w:link w:val="Nadpis1"/>
    <w:rsid w:val="00035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F2A0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1"/>
    <w:basedOn w:val="Default"/>
    <w:next w:val="Default"/>
    <w:uiPriority w:val="99"/>
    <w:rsid w:val="006F2A0D"/>
    <w:pPr>
      <w:spacing w:after="493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6F2A0D"/>
    <w:pPr>
      <w:spacing w:after="11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6F2A0D"/>
    <w:pPr>
      <w:spacing w:line="268" w:lineRule="atLeast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6F2A0D"/>
    <w:pPr>
      <w:spacing w:after="600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6F2A0D"/>
    <w:pPr>
      <w:spacing w:after="338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6F2A0D"/>
    <w:pPr>
      <w:spacing w:after="420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6F2A0D"/>
    <w:pPr>
      <w:spacing w:after="200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6F2A0D"/>
    <w:pPr>
      <w:spacing w:after="265"/>
    </w:pPr>
    <w:rPr>
      <w:color w:val="auto"/>
    </w:rPr>
  </w:style>
  <w:style w:type="paragraph" w:styleId="Textbubliny">
    <w:name w:val="Balloon Text"/>
    <w:basedOn w:val="Normln"/>
    <w:link w:val="TextbublinyChar"/>
    <w:rsid w:val="005D2E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D2E8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5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uiPriority w:val="99"/>
    <w:semiHidden/>
    <w:rsid w:val="009111F1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F41E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41EB8"/>
    <w:rPr>
      <w:sz w:val="24"/>
      <w:szCs w:val="24"/>
    </w:rPr>
  </w:style>
  <w:style w:type="character" w:customStyle="1" w:styleId="ZkladntextChar">
    <w:name w:val="Základní text Char"/>
    <w:link w:val="Zkladntext"/>
    <w:rsid w:val="00F70F4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1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3703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5908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single" w:sz="48" w:space="6" w:color="B1D71F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E938-FFED-4235-9D39-10AAD58C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K3626</dc:creator>
  <cp:keywords/>
  <cp:lastModifiedBy>Levák Lukáš</cp:lastModifiedBy>
  <cp:revision>8</cp:revision>
  <cp:lastPrinted>2016-01-12T10:34:00Z</cp:lastPrinted>
  <dcterms:created xsi:type="dcterms:W3CDTF">2016-11-04T07:30:00Z</dcterms:created>
  <dcterms:modified xsi:type="dcterms:W3CDTF">2017-07-20T12:00:00Z</dcterms:modified>
</cp:coreProperties>
</file>